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99" w:rsidRDefault="00587099">
      <w:pPr>
        <w:autoSpaceDE w:val="0"/>
        <w:autoSpaceDN w:val="0"/>
        <w:adjustRightInd w:val="0"/>
        <w:spacing w:after="0" w:line="240" w:lineRule="auto"/>
        <w:jc w:val="both"/>
        <w:rPr>
          <w:rFonts w:ascii="Calibri" w:hAnsi="Calibri" w:cs="Calibri"/>
        </w:rPr>
      </w:pPr>
    </w:p>
    <w:p w:rsidR="00587099" w:rsidRDefault="00587099">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декабря 2011 г. N 22628</w:t>
      </w:r>
    </w:p>
    <w:p w:rsidR="00587099" w:rsidRDefault="00587099">
      <w:pPr>
        <w:pStyle w:val="ConsPlusNonformat"/>
        <w:widowControl/>
        <w:pBdr>
          <w:top w:val="single" w:sz="6" w:space="0" w:color="auto"/>
        </w:pBdr>
        <w:rPr>
          <w:sz w:val="2"/>
          <w:szCs w:val="2"/>
        </w:rPr>
      </w:pPr>
    </w:p>
    <w:p w:rsidR="00587099" w:rsidRDefault="00587099">
      <w:pPr>
        <w:autoSpaceDE w:val="0"/>
        <w:autoSpaceDN w:val="0"/>
        <w:adjustRightInd w:val="0"/>
        <w:spacing w:after="0" w:line="240" w:lineRule="auto"/>
        <w:rPr>
          <w:rFonts w:ascii="Calibri" w:hAnsi="Calibri" w:cs="Calibri"/>
        </w:rPr>
      </w:pPr>
    </w:p>
    <w:p w:rsidR="00587099" w:rsidRDefault="00587099">
      <w:pPr>
        <w:pStyle w:val="ConsPlusTitle"/>
        <w:widowControl/>
        <w:jc w:val="center"/>
      </w:pPr>
      <w:r>
        <w:t>МИНИСТЕРСТВО ЮСТИЦИИ РОССИЙСКОЙ ФЕДЕРАЦИИ</w:t>
      </w:r>
    </w:p>
    <w:p w:rsidR="00587099" w:rsidRDefault="00587099">
      <w:pPr>
        <w:pStyle w:val="ConsPlusTitle"/>
        <w:widowControl/>
        <w:jc w:val="center"/>
      </w:pPr>
    </w:p>
    <w:p w:rsidR="00587099" w:rsidRDefault="00587099">
      <w:pPr>
        <w:pStyle w:val="ConsPlusTitle"/>
        <w:widowControl/>
        <w:jc w:val="center"/>
      </w:pPr>
      <w:r>
        <w:t>ПРИКАЗ</w:t>
      </w:r>
    </w:p>
    <w:p w:rsidR="00587099" w:rsidRDefault="00587099">
      <w:pPr>
        <w:pStyle w:val="ConsPlusTitle"/>
        <w:widowControl/>
        <w:jc w:val="center"/>
      </w:pPr>
      <w:r>
        <w:t>от 29 ноября 2011 г. N 411</w:t>
      </w:r>
    </w:p>
    <w:p w:rsidR="00587099" w:rsidRDefault="00587099">
      <w:pPr>
        <w:pStyle w:val="ConsPlusTitle"/>
        <w:widowControl/>
        <w:jc w:val="center"/>
      </w:pPr>
    </w:p>
    <w:p w:rsidR="00587099" w:rsidRDefault="00587099">
      <w:pPr>
        <w:pStyle w:val="ConsPlusTitle"/>
        <w:widowControl/>
        <w:jc w:val="center"/>
      </w:pPr>
      <w:r>
        <w:t>ОБ УТВЕРЖДЕНИИ АДМИНИСТРАТИВНОГО РЕГЛАМЕНТА</w:t>
      </w:r>
    </w:p>
    <w:p w:rsidR="00587099" w:rsidRDefault="00587099">
      <w:pPr>
        <w:pStyle w:val="ConsPlusTitle"/>
        <w:widowControl/>
        <w:jc w:val="center"/>
      </w:pPr>
      <w:r>
        <w:t>МИНИСТЕРСТВА ЮСТИЦИИ РОССИЙСКОЙ ФЕДЕРАЦИИ ПО ПРЕДОСТАВЛЕНИЮ</w:t>
      </w:r>
    </w:p>
    <w:p w:rsidR="00587099" w:rsidRDefault="00587099">
      <w:pPr>
        <w:pStyle w:val="ConsPlusTitle"/>
        <w:widowControl/>
        <w:jc w:val="center"/>
      </w:pPr>
      <w:r>
        <w:t>ГОСУДАРСТВЕННОЙ УСЛУГИ ПО ВЫДАЧЕ ЛИЦЕНЗИИ НА ПРАВО</w:t>
      </w:r>
    </w:p>
    <w:p w:rsidR="00587099" w:rsidRDefault="00587099">
      <w:pPr>
        <w:pStyle w:val="ConsPlusTitle"/>
        <w:widowControl/>
        <w:jc w:val="center"/>
      </w:pPr>
      <w:r>
        <w:t>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w:t>
      </w:r>
      <w:hyperlink r:id="rId6" w:history="1">
        <w:r>
          <w:rPr>
            <w:rFonts w:ascii="Calibri" w:hAnsi="Calibri" w:cs="Calibri"/>
            <w:color w:val="0000FF"/>
          </w:rPr>
          <w:t>частью третьей статьи 3</w:t>
        </w:r>
      </w:hyperlink>
      <w:r>
        <w:rPr>
          <w:rFonts w:ascii="Calibri" w:hAnsi="Calibri" w:cs="Calibri"/>
        </w:rP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ст. 21; N 27, ст. 3213; N 41, ст. 4845; N 43, ст. 5084; 2008, N 52, ст. 6236; 2009, N 1, ст. 14; 20; N 29, ст. 3642; 2010, N 28, ст. 3554; Российская газета, 2011, N 153),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8" w:history="1">
        <w:r>
          <w:rPr>
            <w:rFonts w:ascii="Calibri" w:hAnsi="Calibri" w:cs="Calibri"/>
            <w:color w:val="0000FF"/>
          </w:rPr>
          <w:t>регламент</w:t>
        </w:r>
      </w:hyperlink>
      <w:r>
        <w:rPr>
          <w:rFonts w:ascii="Calibri" w:hAnsi="Calibri" w:cs="Calibri"/>
        </w:rPr>
        <w:t xml:space="preserve"> Министерства юстиции Российской Федерации по предоставлению государственной услуги по выдаче лицензии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Министерства юстиции Российской Федерации от 16 июля 2007 г. N 149 "Об утверждении Административного регламента исполнения Федеральной регистрационной службой государственной функции по выдаче лицензии на право нотариальной деятельности" (зарегистрирован Минюстом России 16 июля 2007 г., регистрационный N 9854).</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Министр</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от 29 ноября 2011 г. N 411</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Title"/>
        <w:widowControl/>
        <w:jc w:val="center"/>
      </w:pPr>
      <w:r>
        <w:t>АДМИНИСТРАТИВНЫЙ РЕГЛАМЕНТ</w:t>
      </w:r>
    </w:p>
    <w:p w:rsidR="00587099" w:rsidRDefault="00587099">
      <w:pPr>
        <w:pStyle w:val="ConsPlusTitle"/>
        <w:widowControl/>
        <w:jc w:val="center"/>
      </w:pPr>
      <w:r>
        <w:t>МИНИСТЕРСТВА ЮСТИЦИИ РОССИЙСКОЙ ФЕДЕРАЦИИ ПО ПРЕДОСТАВЛЕНИЮ</w:t>
      </w:r>
    </w:p>
    <w:p w:rsidR="00587099" w:rsidRDefault="00587099">
      <w:pPr>
        <w:pStyle w:val="ConsPlusTitle"/>
        <w:widowControl/>
        <w:jc w:val="center"/>
      </w:pPr>
      <w:r>
        <w:t>ГОСУДАРСТВЕННОЙ УСЛУГИ ПО ВЫДАЧЕ ЛИЦЕНЗИИ НА ПРАВО</w:t>
      </w:r>
    </w:p>
    <w:p w:rsidR="00587099" w:rsidRDefault="00587099">
      <w:pPr>
        <w:pStyle w:val="ConsPlusTitle"/>
        <w:widowControl/>
        <w:jc w:val="center"/>
      </w:pPr>
      <w:r>
        <w:t>НОТАРИАЛЬНОЙ ДЕЯТЕЛЬНОСТИ</w:t>
      </w:r>
    </w:p>
    <w:p w:rsidR="00587099" w:rsidRDefault="00587099">
      <w:pPr>
        <w:autoSpaceDE w:val="0"/>
        <w:autoSpaceDN w:val="0"/>
        <w:adjustRightInd w:val="0"/>
        <w:spacing w:after="0" w:line="240" w:lineRule="auto"/>
        <w:jc w:val="center"/>
        <w:rPr>
          <w:rFonts w:ascii="Calibri" w:hAnsi="Calibri" w:cs="Calibri"/>
        </w:rPr>
      </w:pPr>
    </w:p>
    <w:p w:rsidR="00587099" w:rsidRDefault="0058709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87099" w:rsidRDefault="00587099">
      <w:pPr>
        <w:autoSpaceDE w:val="0"/>
        <w:autoSpaceDN w:val="0"/>
        <w:adjustRightInd w:val="0"/>
        <w:spacing w:after="0" w:line="240" w:lineRule="auto"/>
        <w:jc w:val="center"/>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юстиции Российской Федерации по предоставлению государственной услуги по выдаче лицензии на право нотариальной деятельности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выдаче лицензии на право нотариальной деятельности (далее также - государственная услуга), а также порядок взаимодействия территориальных органов Министерства юстиции Российской Федерации с заявителями.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0" w:history="1">
        <w:r>
          <w:rPr>
            <w:rFonts w:ascii="Calibri" w:hAnsi="Calibri" w:cs="Calibri"/>
            <w:color w:val="0000FF"/>
          </w:rPr>
          <w:t>частью первой статьи 3</w:t>
        </w:r>
      </w:hyperlink>
      <w:r>
        <w:rPr>
          <w:rFonts w:ascii="Calibri" w:hAnsi="Calibri" w:cs="Calibri"/>
        </w:rPr>
        <w:t xml:space="preserve"> Основ законодательства Российской Федерации о нотариате от 11 февраля 1993 г. N 4462-1 (далее - Основы о нотариате)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ст. 21; N 27, ст. 3213; N 41, ст. 4845; N 43, ст. 5084; 2008, N 52, ст. 6236; 2009, N 1, ст. 14; 20; N 29, ст. 3642; 2010, N 28, ст. 3554) нотариальной деятельностью вправе заниматься гражданин Российской Федерации, получивший лицензию на право этой деятельности. Данное требование не распространяется на глав местной администрации поселения и муниципального района, специально уполномоченных должностных лиц местного самоуправления поселения и муниципального района, а также на должностных лиц консульских учреждений Российской Федерации, уполномоченных на совершение нотариальных действий (</w:t>
      </w:r>
      <w:hyperlink r:id="rId11" w:history="1">
        <w:r>
          <w:rPr>
            <w:rFonts w:ascii="Calibri" w:hAnsi="Calibri" w:cs="Calibri"/>
            <w:color w:val="0000FF"/>
          </w:rPr>
          <w:t>части четвертая</w:t>
        </w:r>
      </w:hyperlink>
      <w:r>
        <w:rPr>
          <w:rFonts w:ascii="Calibri" w:hAnsi="Calibri" w:cs="Calibri"/>
        </w:rPr>
        <w:t xml:space="preserve"> и </w:t>
      </w:r>
      <w:hyperlink r:id="rId12" w:history="1">
        <w:r>
          <w:rPr>
            <w:rFonts w:ascii="Calibri" w:hAnsi="Calibri" w:cs="Calibri"/>
            <w:color w:val="0000FF"/>
          </w:rPr>
          <w:t>пятая статьи 1</w:t>
        </w:r>
      </w:hyperlink>
      <w:r>
        <w:rPr>
          <w:rFonts w:ascii="Calibri" w:hAnsi="Calibri" w:cs="Calibri"/>
        </w:rPr>
        <w:t xml:space="preserve"> Основ о нотариате).</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территориальными органами Министерства юстиции Российской Федерации государственной услуги по выдаче лицензии на право нотариальной деятельности заявителем может быть гражданин Российской Федерации, имеющий высшее юридическое образование, прошедший стажировку в государственной нотариальной конторе или у нотариуса, занимающегося частной практикой, и успешно сдавший квалификационный экзамен.</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От имени заявителя при взаимодействии с территориальными органами Минюста России при предоставлении государственной услуги вправе выступать физические лица, имеющие нотариально удостоверенную доверенность от заявителя.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месте нахождения, справочные телефоны, адреса официальных сайтов и электронной почты территориальных органов Министерства юстиции Российской Федерации приводятся в </w:t>
      </w:r>
      <w:hyperlink r:id="rId13"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интернет-сайтах Министерства юстиции Российской Федерации и его территориальных органов.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графике работы территориальных органов Министерства юстиции Российской Федерации сообщается по справочным телефонам, а также размещается: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 интернет-сайтах территориальных органов Министерства юстиции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перед входом в здание, в котором располагается территориальный орган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 График приема заявителей (их представителей) для выдачи лицензии устанавливается территориальными органами Минюста России самостоятельно.</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(их представители) имеют право представления документов в заранее установленное время (по предварительной записи).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 Время технического перерыва, перерыва для отдыха и питания государственных гражданских служащих устанавливается служебным распорядком с соблюдением графика приема заявителей.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Заявители получают информацию по вопросам предоставления государственной услуги по справочным телефонам, а также в информационно-телекоммуникационных сетях общего пользования (в том числе в федеральной государственной информационной системе "Единый портал государственных и муниципальных услуг (функций)"), на информационных стендах территориальных органов Минюста России, в средствах массовой информации, в раздаточных информационных материалах (брошюрах, буклетах и т.п.).</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в общедоступных местах в зданиях территориальных органов Минюста России, в информационно-телекоммуникационных сетях общего пользования (в том числе в сети Интернет), публикуется в средствах массовой информации, издается в форме информационных материалов (брошюр, буклетов и т.д.).</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10. На информационных стендах и интернет-сайтах территориальных органов Минюста России размещается следующая информация: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(полная версия на интернет-сайте и извлечения, включая образцы заявления о выдаче лицензии и заявления о переоформлении лицензии, на информационных стендах);</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блок-схемы (</w:t>
      </w:r>
      <w:hyperlink r:id="rId14" w:history="1">
        <w:r>
          <w:rPr>
            <w:rFonts w:ascii="Calibri" w:hAnsi="Calibri" w:cs="Calibri"/>
            <w:color w:val="0000FF"/>
          </w:rPr>
          <w:t>приложение N 2</w:t>
        </w:r>
      </w:hyperlink>
      <w:r>
        <w:rPr>
          <w:rFonts w:ascii="Calibri" w:hAnsi="Calibri" w:cs="Calibri"/>
        </w:rPr>
        <w:t xml:space="preserve"> к Административному регламенту) и краткое описание порядка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выдачи лицензии, а также требования, предъявляемые к этим документам;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отказа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государственных гражданских служащих и график приема заявителей;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 (справок);</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государственных гражданских служащих.</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11. При ответах на телефонные звонки и устные обращения граждан государственные гражданские служащие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12. Консультирование по вопросам предоставления государственной услуги осуществляется государственными гражданскими служащими, ответственными за выдачу лицензии на право нотариальной деятельности (далее - государственный гражданский служащий, ответственный за выдачу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13. Консультации предоставляются по вопросам: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перечня документов, необходимых для выдачи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размера государственной пошлины;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времени приема и выдачи документов;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срока предоставления государственной услуги по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порядка обжалования решений, действий (бездействия), принимаемых и осуществляемых в ходе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14. Консультации (справки) предоставляются при личном общении, посредством интернет-сайта, телефонной связи или электронной почты.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и т.п.) предоставляются с использованием средств автоинформирования.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автоинформировании обеспечивается круглосуточное предоставление справочной информации.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15. В любое время с момента приема заявления о выдаче лицензии заявитель имеет право на получение сведений о ходе предоставления государственной услуги при помощи телефона, средств сети Интернет, электронной почты или посредством личного посещения территориального органа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16. Для получения сведений о ходе рассмотрения заявления о выдаче лицензии заявителем указываются (называются) дата и входящий номер, проставленные в расписке о приеме документов. Заявителю предоставляются сведения о том, на каком этапе предоставления государственной услуги находится представленное им заявление.</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представившие в территориальные органы Минюста России заявление о выдаче лицензии и необходимые документы, в обязательном порядке информируются государственными гражданскими служащими: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 сроке завершения оформления документов и получения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Государственная услуга по выдаче лицензии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органа, предоставляющего</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19. Полномочия по предоставлению государственной услуги по выдаче лицензии на право нотариальной деятельности осуществляются территориальными органами Минюста России.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предоставления государственной услуги является: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лицензии на право нотариальной деятельности (далее - лицензия);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 оформление уведомления 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 переоформление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 срок</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выдачи (направления) документов, являющихся результатом</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21. Срок предоставления государственной услуги не должен превышать месяца после сдачи квалификационного экзамена.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документов, являющихся результатом предоставления государственной услуги, - пять рабочих дней с момента оформления лицензии либо уведомления 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государственной услуги осуществляется в соответствии с:</w:t>
      </w:r>
    </w:p>
    <w:p w:rsidR="00587099" w:rsidRDefault="00587099">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Конституцией</w:t>
        </w:r>
      </w:hyperlink>
      <w:r>
        <w:rPr>
          <w:rFonts w:ascii="Calibri" w:hAnsi="Calibri" w:cs="Calibri"/>
        </w:rPr>
        <w:t xml:space="preserve"> Российской Федерации (Собрание законодательства Российской Федерации, 2009, N 4, ст. 445);</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кодексом Российской Федерации </w:t>
      </w:r>
      <w:hyperlink r:id="rId16" w:history="1">
        <w:r>
          <w:rPr>
            <w:rFonts w:ascii="Calibri" w:hAnsi="Calibri" w:cs="Calibri"/>
            <w:color w:val="0000FF"/>
          </w:rPr>
          <w:t>(глава 25.3)</w:t>
        </w:r>
      </w:hyperlink>
      <w:r>
        <w:rPr>
          <w:rFonts w:ascii="Calibri" w:hAnsi="Calibri" w:cs="Calibri"/>
        </w:rPr>
        <w:t xml:space="preserve"> (Собрание законодательства Российской Федерации, 2000, N 32, ст. 3340; 2004, N 45, ст. 4377; 2005, N 1, ст. 29; 30; N 30, ст. 3117; </w:t>
      </w:r>
      <w:r>
        <w:rPr>
          <w:rFonts w:ascii="Calibri" w:hAnsi="Calibri" w:cs="Calibri"/>
        </w:rPr>
        <w:lastRenderedPageBreak/>
        <w:t>N 50, ст. 5246; N 52, ст. 5581; 2006, N 1, ст. 12; N 27, ст. 2881; N 31, ст. 3436; N 43, ст. 4412; 2007, N 1, ст. 7; N 31, ст. 4013; N 46, ст. 5553; 5554; N 49, ст. 6045; 6071; 2008, N 52, ст. 6218; 6219; 6227; 6236; 2009, N 1, ст. 19; N 29, ст. 3582; 3625; 3642; N 30, ст. 3735; N 48, ст. 5733; N 52, ст. 6450; 2010, N 15, ст. 1737; N 18, ст. 2145; N 19, ст. 2291; N 28, ст. 3553; N 31, ст. 4198; N 32, ст. 4298; N 40, ст. 4969; N 46, ст. 5918; N 48, ст. 6247; 2011, N 1, ст. 37; N 17, ст. 2318);</w:t>
      </w:r>
    </w:p>
    <w:p w:rsidR="00587099" w:rsidRDefault="00587099">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w:t>
      </w:r>
    </w:p>
    <w:p w:rsidR="00587099" w:rsidRDefault="00587099">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w:t>
      </w:r>
    </w:p>
    <w:p w:rsidR="00587099" w:rsidRDefault="00587099">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апреля 2000 г. N 132 "Об утверждении Положения о квалификационной комиссии по приему экзамена у лиц, желающих получить лицензию на право нотариальной деятельности" (зарегистрирован Минюстом России 19 апреля 2000 г., регистрационный N 2198) (в редакции Приказов Министерства юстиции Российской Федерации от 1 августа 2005 г. N 120 "О внесении изменений в нормативные правовые акты Министерства юстиции Российской Федерации" (зарегистрирован Министерством юстиции Российской Федерации 15 августа 2005 г., регистрационный N 6904), от 18 августа 2008 г. N 174 "О внесении изменений в нормативные правовые акты Министерства юстиции Российской Федерации в сфере нотариата" (зарегистрирован Министерством юстиции Российской Федерации 25 августа 2008 г., регистрационный N 12168) (Бюллетень нормативных актов федеральных органов исполнительной власти, 2000, N 18 - 19; 2005, N 34; 2008, N 35);</w:t>
      </w:r>
    </w:p>
    <w:p w:rsidR="00587099" w:rsidRDefault="00587099">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13985) (в редакции Приказов Министерства юстиции Российской Федерации от 1 апреля 2010 г. N 76 "О внесении изменений в некоторые Приказы Министерства юстиции Российской Федерации" (зарегистрирован Министерством юстиции Российской Федерации 8 апреля 2010 г., регистрационный N 16826), от 15 апреля 2010 г. N 91 "О внесении изменений в некоторые Приказы Министерства юстиции Российской Федерации" (зарегистрирован Министерством юстиции Российской Федерации 21 апреля 2010 г., регистрационный N 16948), от 27 сентября 2010 г. N 237 "О внесении изменений в нормативные правовые акты Министерства юстиции Российской Федерации" (зарегистрирован Министерством юстиции Российской Федерации 19 октября 2010 г., регистрационный N 18756), от 24 января 2011 г. N 23 "О внесении изменений в Приказы Минюста России от 21.05.2009 N 146 и от 21.05.2009 N 147" (зарегистрирован Министерством юстиции Российской Федерации 17 февраля 2011 г., регистрационный N 19872) (Российская газета, 2009, N 94; 2010, N 90; N 243; 2011, N 43);</w:t>
      </w:r>
    </w:p>
    <w:p w:rsidR="00587099" w:rsidRDefault="00587099">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13984) (в редакции Приказов Министерства юстиции Российской Федерации от 1 апреля 2010 г. N 76 "О внесении изменений в некоторые Приказы Министерства юстиции Российской Федерации" (зарегистрирован Министерством юстиции Российской Федерации 8 апреля 2010 г., регистрационный N 16826), от 15 апреля 2010 г. N 91 "О внесении изменений в некоторые приказы Министерства юстиции Российской Федерации" (зарегистрирован Министерством юстиции Российской Федерации 21 апреля 2010 г., регистрационный N 16948), от 27 сентября 2010 г. N 237 "О внесении изменений в нормативные правовые акты Министерства юстиции Российской Федерации" (зарегистрирован Министерством юстиции Российской Федерации 19 октября 2010 г., регистрационный N 18756), от 24 января 2011 г. N 23 "О внесении изменений в Приказы Минюста России от 21.05.2009 N 146 и от </w:t>
      </w:r>
      <w:r>
        <w:rPr>
          <w:rFonts w:ascii="Calibri" w:hAnsi="Calibri" w:cs="Calibri"/>
        </w:rPr>
        <w:lastRenderedPageBreak/>
        <w:t>21.05.2009 N 147" (зарегистрирован Министерством юстиции Российской Федерации 17 февраля 2011 г., регистрационный N 19872) (Российская газета, 2009, N 94; 2010, N 90; N 243; 2011, N 43).</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порядок их предоставления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23. Для предоставления государственной услуги заявитель (его представитель) представляет лично, по почте следующие документы: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лицензии на право нотариальной деятельности (далее - заявление о выдаче лицензии) (</w:t>
      </w:r>
      <w:hyperlink r:id="rId22"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(его представителя) (предъявляется);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полномочия представителя заявителя на представление документов (если документы представляются не заявителем);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об уплате государственной пошлины за выдачу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24. Заявление о выдаче лицензии, а также документы об уплате государственной пошлины представляются в единственном подлинном экземпляре.</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выполнено от руки, машинописным способом или распечатано посредством электронных печатающих устройств.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лицензии подписывается лично заявителем.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для отказа в приеме документов, необходимых для предоставления государственной услуги, являются: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заявителем неполного перечня документов, предусмотренных </w:t>
      </w:r>
      <w:hyperlink r:id="rId24" w:history="1">
        <w:r>
          <w:rPr>
            <w:rFonts w:ascii="Calibri" w:hAnsi="Calibri" w:cs="Calibri"/>
            <w:color w:val="0000FF"/>
          </w:rPr>
          <w:t>пунктом 23</w:t>
        </w:r>
      </w:hyperlink>
      <w:r>
        <w:rPr>
          <w:rFonts w:ascii="Calibri" w:hAnsi="Calibri" w:cs="Calibri"/>
        </w:rPr>
        <w:t xml:space="preserve">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оплаченной государственной пошлины ниже размера, установленного Налоговым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не может быть приостановлено ни по каким основаниям.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Основанием для отказа в предоставлении государственной услуги является решение квалификационной комиссии по приему экзамена у лиц, желающих получить лицензию на право </w:t>
      </w:r>
      <w:r>
        <w:rPr>
          <w:rFonts w:ascii="Calibri" w:hAnsi="Calibri" w:cs="Calibri"/>
        </w:rPr>
        <w:lastRenderedPageBreak/>
        <w:t>нотариальной деятельности, из которого следует, что заявитель является лицом, не выдержавшим квалификационный экзамен.</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государственной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За выдачу лицензии взимается государственная пошлина, размеры и порядок взимания которой установлены </w:t>
      </w:r>
      <w:hyperlink r:id="rId26" w:history="1">
        <w:r>
          <w:rPr>
            <w:rFonts w:ascii="Calibri" w:hAnsi="Calibri" w:cs="Calibri"/>
            <w:color w:val="0000FF"/>
          </w:rPr>
          <w:t>главой 25.3</w:t>
        </w:r>
      </w:hyperlink>
      <w:r>
        <w:rPr>
          <w:rFonts w:ascii="Calibri" w:hAnsi="Calibri" w:cs="Calibri"/>
        </w:rPr>
        <w:t xml:space="preserve"> Налогового кодекса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7" w:history="1">
        <w:r>
          <w:rPr>
            <w:rFonts w:ascii="Calibri" w:hAnsi="Calibri" w:cs="Calibri"/>
            <w:color w:val="0000FF"/>
          </w:rPr>
          <w:t>подпункту 92 пункта 1 статьи 333.33</w:t>
        </w:r>
      </w:hyperlink>
      <w:r>
        <w:rPr>
          <w:rFonts w:ascii="Calibri" w:hAnsi="Calibri" w:cs="Calibri"/>
        </w:rPr>
        <w:t xml:space="preserve"> Налогового кодекса Российской Федерации за предоставление лицензии уплачивается государственная пошлина в размере 2 600 рублей.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Иная плата за предоставление государственной услуги не взимается.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На основании </w:t>
      </w:r>
      <w:hyperlink r:id="rId28" w:history="1">
        <w:r>
          <w:rPr>
            <w:rFonts w:ascii="Calibri" w:hAnsi="Calibri" w:cs="Calibri"/>
            <w:color w:val="0000FF"/>
          </w:rPr>
          <w:t>статьи 333.17</w:t>
        </w:r>
      </w:hyperlink>
      <w:r>
        <w:rPr>
          <w:rFonts w:ascii="Calibri" w:hAnsi="Calibri" w:cs="Calibri"/>
        </w:rPr>
        <w:t xml:space="preserve"> и </w:t>
      </w:r>
      <w:hyperlink r:id="rId29" w:history="1">
        <w:r>
          <w:rPr>
            <w:rFonts w:ascii="Calibri" w:hAnsi="Calibri" w:cs="Calibri"/>
            <w:color w:val="0000FF"/>
          </w:rPr>
          <w:t>подпункта 6 пункта 1 статьи 333.18</w:t>
        </w:r>
      </w:hyperlink>
      <w:r>
        <w:rPr>
          <w:rFonts w:ascii="Calibri" w:hAnsi="Calibri" w:cs="Calibri"/>
        </w:rPr>
        <w:t xml:space="preserve"> Налогового кодекса Российской Федерации при обращении за выдачей лицензии плательщик (физическое лицо, обратившееся за выдачей лицензии) уплачивает государственную пошлину до подачи заявления о выдаче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30. Максимальный срок ожидания в очереди при подаче или получении документов заявителем (его представителем) не должен превышать 20 минут.</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31. Запрос заявителя о предоставлении государственной услуги регистрируется структурным подразделением территориального органа Министерства юстиции Российской Федерации в день его поступления в территориальный орган Министерства юстиции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государственных услуг осуществляется в помещениях приема и выдачи документов.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33.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На стоянке должно быть не менее одного места для парковки специальных транспортных средств инвалидов.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Доступ заявителей к парковочным местам является бесплатным.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35. Вход в помещение приема и выдачи документов должен обеспечивать свободный доступ заявителей, быть оборудован удобной лестницей с поручнями, расширенными проходами, а также пандусами, позволяющими обеспечить беспрепятственный доступ инвалидов, включая инвалидов, использующих кресла-коляски.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36. На здании рядом с входом должна быть размещена информационная табличка (вывеска), содержащая следующую информацию: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Минюста России, предоставляющего государственную услугу;</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нахождения и юридический адрес;</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телефонные номера и электронный адрес справочной службы;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интернет-сайта.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Фасад здания должен быть оборудован осветительными приборами, позволяющими посетителям ознакомиться с информационными табличками.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37.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38.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39.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40. Для заявителя, находящегося на приеме, должно быть предусмотрено место для раскладки документов.</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заявителей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государственной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41. Показателями доступности предоставления государственной услуги являются: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в зоне доступности к основным транспортным магистралям, хорошие подъездные дороги;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в зданиях территориальных органов Минюста России,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выдача лицензии заявителю, в целях соблюдения установленных Административным регламентом сроков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42. Качество предоставления государственной услуги характеризуется отсутствием: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очередей при приеме документов от заявителей (их представителей) и выдаче лицензии заявителю (его представителю);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жалоб на действия (бездействие) государственных гражданских служащих территориального органа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жалоб на некорректное, невнимательное отношение государственных гражданских служащих к заявителям (их представителям);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испорченных по вине государственных гражданских служащих бланков лицензий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43. Взаимодействие заявителя с государственными гражданскими служащими территориального органа Минюста России осуществляется при личном обращении заявителя: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лицензии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уведомления 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взаимодействия заявителя с государственными гражданскими служащими территориального органа Минюста России при предоставлении государственной услуги составляет 20 минут по каждому из указанных видов взаимодействия.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Состав и последовательность административных процедур</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44. Предоставление государственной услуги включает в себя следующие административные процедуры: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документов, представленных в территориальный орган Минюста России заявителем (его представителем);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документов, необходимых для выдачи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выданных лицензий;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документов, представленных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в территориальный орган Минюста России заявителем</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(его представителем)</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Основанием для начала административной процедуры является представление заявителем (его представителем) в территориальный орган Минюста России заявления о выдаче лицензии, а также документов, указанных в </w:t>
      </w:r>
      <w:hyperlink r:id="rId30" w:history="1">
        <w:r>
          <w:rPr>
            <w:rFonts w:ascii="Calibri" w:hAnsi="Calibri" w:cs="Calibri"/>
            <w:color w:val="0000FF"/>
          </w:rPr>
          <w:t>пункте 23</w:t>
        </w:r>
      </w:hyperlink>
      <w:r>
        <w:rPr>
          <w:rFonts w:ascii="Calibri" w:hAnsi="Calibri" w:cs="Calibri"/>
        </w:rPr>
        <w:t xml:space="preserve">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Заявитель (его представитель) представляет заявление о выдаче лицензии и документы, указанные в </w:t>
      </w:r>
      <w:hyperlink r:id="rId31" w:history="1">
        <w:r>
          <w:rPr>
            <w:rFonts w:ascii="Calibri" w:hAnsi="Calibri" w:cs="Calibri"/>
            <w:color w:val="0000FF"/>
          </w:rPr>
          <w:t>пункте 23</w:t>
        </w:r>
      </w:hyperlink>
      <w:r>
        <w:rPr>
          <w:rFonts w:ascii="Calibri" w:hAnsi="Calibri" w:cs="Calibri"/>
        </w:rPr>
        <w:t xml:space="preserve"> Административного регламента, в территориальный орган Минюста России, в течение пяти рабочих дней со дня принятия решения квалификационной комиссией по приему экзамена у лиц, желающих получить лицензию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Государственный гражданский служащий, ответственный за выдачу лицензии,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предъявляемым </w:t>
      </w:r>
      <w:hyperlink r:id="rId32"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заявителем неполного перечня документов, предусмотренных </w:t>
      </w:r>
      <w:hyperlink r:id="rId33" w:history="1">
        <w:r>
          <w:rPr>
            <w:rFonts w:ascii="Calibri" w:hAnsi="Calibri" w:cs="Calibri"/>
            <w:color w:val="0000FF"/>
          </w:rPr>
          <w:t>пунктом 23</w:t>
        </w:r>
      </w:hyperlink>
      <w:r>
        <w:rPr>
          <w:rFonts w:ascii="Calibri" w:hAnsi="Calibri" w:cs="Calibri"/>
        </w:rPr>
        <w:t xml:space="preserve"> Административного регламента, или в случае, если размер оплаченной государственной пошлины ниже размера, установленного Налоговым </w:t>
      </w:r>
      <w:hyperlink r:id="rId34" w:history="1">
        <w:r>
          <w:rPr>
            <w:rFonts w:ascii="Calibri" w:hAnsi="Calibri" w:cs="Calibri"/>
            <w:color w:val="0000FF"/>
          </w:rPr>
          <w:t>кодексом</w:t>
        </w:r>
      </w:hyperlink>
      <w:r>
        <w:rPr>
          <w:rFonts w:ascii="Calibri" w:hAnsi="Calibri" w:cs="Calibri"/>
        </w:rPr>
        <w:t xml:space="preserve"> Российской Федерации, государственный гражданский служащий, ответственный за выдачу лицензии, уведомляет заявителя (его представителя) о наличии препятствий для приема заявления о выдаче лицензии, объясняет 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20 минут.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Заявителю, которому отказано в приеме документов, принятых по почте, направляется письменное уведомление о наличии недостатков в представленных документах в порядке, предусмотренном для направления уведомления об отказе в выдаче лицензии (</w:t>
      </w:r>
      <w:hyperlink r:id="rId35" w:history="1">
        <w:r>
          <w:rPr>
            <w:rFonts w:ascii="Calibri" w:hAnsi="Calibri" w:cs="Calibri"/>
            <w:color w:val="0000FF"/>
          </w:rPr>
          <w:t>пункты 68</w:t>
        </w:r>
      </w:hyperlink>
      <w:r>
        <w:rPr>
          <w:rFonts w:ascii="Calibri" w:hAnsi="Calibri" w:cs="Calibri"/>
        </w:rPr>
        <w:t xml:space="preserve"> - </w:t>
      </w:r>
      <w:hyperlink r:id="rId36" w:history="1">
        <w:r>
          <w:rPr>
            <w:rFonts w:ascii="Calibri" w:hAnsi="Calibri" w:cs="Calibri"/>
            <w:color w:val="0000FF"/>
          </w:rPr>
          <w:t>70</w:t>
        </w:r>
      </w:hyperlink>
      <w:r>
        <w:rPr>
          <w:rFonts w:ascii="Calibri" w:hAnsi="Calibri" w:cs="Calibri"/>
        </w:rPr>
        <w:t xml:space="preserve">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48. При соответствии представленных документов установленным требованиям государственный гражданский служащий, ответственный за выдачу лицензии, вносит в журнал учета документов для выдачи лицензии запись о приеме документов, которая содержит: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записи;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дату приема документов;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данные о заявителе (фамилию и инициалы);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данные о представителе заявителя (фамилию и инициалы, а также реквизиты доверенности) (в случае подачи документов представителем);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документов, представленных для выдачи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государственного гражданского служащего, принявшего документы.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10 минут.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Государственный гражданский служащий, ответственный за выдачу лицензии, оформляет расписку о приеме документов в двух экземплярах (</w:t>
      </w:r>
      <w:hyperlink r:id="rId37" w:history="1">
        <w:r>
          <w:rPr>
            <w:rFonts w:ascii="Calibri" w:hAnsi="Calibri" w:cs="Calibri"/>
            <w:color w:val="0000FF"/>
          </w:rPr>
          <w:t>приложение N 4</w:t>
        </w:r>
      </w:hyperlink>
      <w:r>
        <w:rPr>
          <w:rFonts w:ascii="Calibri" w:hAnsi="Calibri" w:cs="Calibri"/>
        </w:rPr>
        <w:t xml:space="preserve"> к Административному регламенту), в которой указываются: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документов;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данные заявителя или его представителя (фамилия, имя, отчество (при наличии);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представленных документов с указанием их наименований и реквизитов;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номер журнала учета документов для выдачи лицензии и порядковый номер записи в нем, под которым были зарегистрированы представленные документы;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 инициалы государственного гражданского служащего, принявшего документы, а также его подпись.</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ответственный за выдачу лицензии, передает заявителю (его представителю) первый экземпляр расписки, а второй экземпляр приобщает к поступившим документам.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заявителем заявления о выдаче лицензии, а также документа об уплате государственной пошлины по почте расписка направляется заявителю посредством почтовой связи.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50. Государственный гражданский служащий, ответственный за выдачу лицензии, не позднее 3 рабочих дней со дня принятия документов от заявителя (его представителя) приобщает к документам, представленным заявителем (его представителем), решение квалификационной комиссии по приему экзамена у лиц, желающих получить лицензию на право нотариальной деятельности, и (или) решение апелляционной комиссии по рассмотрению жалоб на решения квалификационных комиссий.</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Изучение документов, необходимых для выдачи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Основанием для начала административной процедуры по изучению документов, необходимых для выдачи лицензии, является поступление всех документов, указанных в </w:t>
      </w:r>
      <w:hyperlink r:id="rId38" w:history="1">
        <w:r>
          <w:rPr>
            <w:rFonts w:ascii="Calibri" w:hAnsi="Calibri" w:cs="Calibri"/>
            <w:color w:val="0000FF"/>
          </w:rPr>
          <w:t>пункте 23</w:t>
        </w:r>
      </w:hyperlink>
      <w:r>
        <w:rPr>
          <w:rFonts w:ascii="Calibri" w:hAnsi="Calibri" w:cs="Calibri"/>
        </w:rPr>
        <w:t xml:space="preserve"> Административного регламента, государственному гражданскому служащему, ответственному за выдачу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52. Государственный гражданский служащий, ответственный за выдачу лицензии, при поступлении документов проверяет, является ли заявитель в соответствии с решением квалификационной комиссии по приему экзамена у лиц, желающих получить лицензию на право нотариальной деятельности, лицом, выдержавшим квалификационный экзамен, или имеется ли решение апелляционной комиссии об отмене решения квалификационной комиссии и изменении итогового балла, выставленного квалификационной комиссией.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53. По результатам проведенной проверки государственный гражданский служащий, ответственный за выдачу лицензии, принимает решение:</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 заполнении бланка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 подготовке проекта уведомления заявителя 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заполнении бланка лицензии или о подготовке проекта уведомления заявителя об отказе в выдаче лицензии принимается в день завершения проверки.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Общий срок изучения представленных заявителем (его представителем) документов, указанных в </w:t>
      </w:r>
      <w:hyperlink r:id="rId39" w:history="1">
        <w:r>
          <w:rPr>
            <w:rFonts w:ascii="Calibri" w:hAnsi="Calibri" w:cs="Calibri"/>
            <w:color w:val="0000FF"/>
          </w:rPr>
          <w:t>пункте 23</w:t>
        </w:r>
      </w:hyperlink>
      <w:r>
        <w:rPr>
          <w:rFonts w:ascii="Calibri" w:hAnsi="Calibri" w:cs="Calibri"/>
        </w:rPr>
        <w:t xml:space="preserve"> Административного регламента, заполнения бланка лицензии или подготовки проекта уведомления заявителя об отказе в выдаче лицензии и передачи их на подпись руководителю территориального органа Минюста России (лицу, исполняющему его обязанности) не должен превышать пяти рабочих дней.</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Оформление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соответствии содержания и перечня документов требованиям, предъявляемым </w:t>
      </w:r>
      <w:hyperlink r:id="rId40" w:history="1">
        <w:r>
          <w:rPr>
            <w:rFonts w:ascii="Calibri" w:hAnsi="Calibri" w:cs="Calibri"/>
            <w:color w:val="0000FF"/>
          </w:rPr>
          <w:t>Основами</w:t>
        </w:r>
      </w:hyperlink>
      <w:r>
        <w:rPr>
          <w:rFonts w:ascii="Calibri" w:hAnsi="Calibri" w:cs="Calibri"/>
        </w:rPr>
        <w:t xml:space="preserve"> о нотариате, государственный гражданский служащий, ответственный за выдачу лицензии, заполняет бланк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Заполнение бланка лицензии производится от руки разборчивым почерком или машинописным способом, в том числе с использованием компьютера.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56. Лицензия должна иметь следующие обязательные реквизиты: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Государственного герба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документа: "Лицензия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которому выдается лицензия;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в реестре выданных лицензий;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подпись начальника территориального органа Минюста России (лица, исполняющего его обязанности);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оттиск печати территориального органа Минюста России с воспроизведением Государственного герба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Датой выдачи лицензии является дата ее подписания начальником территориального органа Минюста России (лицом, исполняющим его обязанности).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в реестре выданных лицензий проставляется в лицензии после ее регистрации в данном реестре.</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Государственный гражданский служащий, ответственный за выдачу лицензии, передает заполненный бланк лицензии с приложением документов, указанных в </w:t>
      </w:r>
      <w:hyperlink r:id="rId41" w:history="1">
        <w:r>
          <w:rPr>
            <w:rFonts w:ascii="Calibri" w:hAnsi="Calibri" w:cs="Calibri"/>
            <w:color w:val="0000FF"/>
          </w:rPr>
          <w:t>пункте 23</w:t>
        </w:r>
      </w:hyperlink>
      <w:r>
        <w:rPr>
          <w:rFonts w:ascii="Calibri" w:hAnsi="Calibri" w:cs="Calibri"/>
        </w:rPr>
        <w:t xml:space="preserve"> Административного регламента, начальнику территориального органа Минюста России (лицу, исполняющему его обязанности) для подписания и проставления оттиска печати территориального органа Минюста России с воспроизведением Государственного герба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пять рабочих дней.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58. Начальник территориального органа Минюста России (лицо, исполняющее его обязанности) подписывает лицензию и проставляет на ней оттиск печати территориального органа Минюста России с воспроизведением Государственного герба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два рабочих дня.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Внесение сведений в реестр выданных лицензий</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59. При получении подписанной лицензии с проставленным на ней оттиском печати территориального органа Минюста России с воспроизведением Государственного герба Российской Федерации государственный гражданский служащий, ответственный за выдачу лицензии, вносит сведения в реестр выданных лицензий, в котором указываются: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получившего лицензию;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дата решения квалификационной комиссии о сдаче экзамена.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 рабочий день.</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60. Государственный гражданский служащий, ответственный за выдачу лицензии, сообщает заявителю по телефону, по электронной почте (при указании адреса электронной почты в заявлении) или по почте о том, когда он может получить лицензию.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61. Государственный гражданский служащий, ответственный за выдачу лицензии, выдает лицензию непосредственно заявителю (его представителю) при предъявлении документа, удостоверяющего личность, и доверенности (в случае выдачи лицензии представителю).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Государственный гражданский служащий, ответственный за выдачу лицензии, знакомит заявителя (его представителя) с выдаваемой лицензией (оглашает содержание лицензии). Заявитель (его представитель) расписывается в получении лицензии и проставляет дату получения лицензии в графе 6 реестра выданных лицензий.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лицензии представителю заявителя сведения о нем (фамилия, имя, отчество (при наличии) представителя) вносятся в графу 6 реестра выданных лицензий.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15 минут.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основании которых лицензия была выдана, помещаются в номенклатурное дело.</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Выдача лицензии заявителю после повторной сдачи квалификационного экзамена, предусмотренного </w:t>
      </w:r>
      <w:hyperlink r:id="rId42" w:history="1">
        <w:r>
          <w:rPr>
            <w:rFonts w:ascii="Calibri" w:hAnsi="Calibri" w:cs="Calibri"/>
            <w:color w:val="0000FF"/>
          </w:rPr>
          <w:t>частью четвертой статьи 3</w:t>
        </w:r>
      </w:hyperlink>
      <w:r>
        <w:rPr>
          <w:rFonts w:ascii="Calibri" w:hAnsi="Calibri" w:cs="Calibri"/>
        </w:rPr>
        <w:t xml:space="preserve"> Основ о нотариате, осуществляется в общем порядке, установленном Административным регламентом.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64. В течение пяти рабочих дней со дня выдачи лицензии информация о физическом лице, получившем лицензию, направляется в соответствующий налоговый орган.</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65. Государственный гражданский служащий, ответственный за выдачу лицензии, передает проект письма в налоговый орган начальнику территориального органа Минюста России (лицу, исполняющему его обязанности) на подпись.</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 в течение рабочего дня, следующего за днем выдачи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66. Начальник территориального органа Минюста России (лицо, исполняющее его обязанности) подписывает адресованное в соответствующий налоговый орган письмо, содержащее сведения о лице, получившем лицензию.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один рабочий день.</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Отказ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наличии основания, предусмотренного </w:t>
      </w:r>
      <w:hyperlink r:id="rId43" w:history="1">
        <w:r>
          <w:rPr>
            <w:rFonts w:ascii="Calibri" w:hAnsi="Calibri" w:cs="Calibri"/>
            <w:color w:val="0000FF"/>
          </w:rPr>
          <w:t>пунктом 27</w:t>
        </w:r>
      </w:hyperlink>
      <w:r>
        <w:rPr>
          <w:rFonts w:ascii="Calibri" w:hAnsi="Calibri" w:cs="Calibri"/>
        </w:rPr>
        <w:t xml:space="preserve"> Административного регламента, заявителю отказывается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лицензии оформляется письменно в виде уведомления.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68. Государственный гражданский служащий, ответственный за выдачу лицензии, готовит проект уведомления об отказе в выдаче лицензии с указанием причин отказа и представляет его на подпись начальнику территориального органа Минюста России (лицу, исполняющему его обязанности).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пять рабочих дней.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69. Начальник территориального органа Минюста России (лицо, исполняющее его обязанности) подписывает уведомление об отказе в выдаче лицензии, которое передается государственному гражданскому служащему, ответственному за выдачу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два рабочих дня.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70. Государственный гражданский служащий, ответственный за выдачу лицензии, информирует заявителя по телефону, по электронной почте (при указании адреса электронной почты в заявлении) или по почте о готовности уведомления об отказе в выдаче лицензии и согласовывает с заявителем порядок вручения уведомления.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ответственный за выдачу лицензии, выдает уведомление об отказе в выдаче лицензии заявителю (его представителю) при предъявлении им документа, удостоверяющего личность, и доверенности (в случае выдачи уведомления представителю) либо направляет заявителю уведомление об отказе в выдаче лицензии посредством почтовой связи в течение пяти рабочих дней после информирования заявителя о готовности уведомления 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отказа в выдаче лицензии, и копия уведомления об отказе помещаются в номенклатурное дело.</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Переоформление лицензии осуществляется в случае утраты или порчи ранее выданной лицензии или изменения фамилии и/или имени, отчества заявителя.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в случае изменения фамилии, имени, отчества заявителя является обязательным.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осуществляется территориальным органом Минюста России, ранее выдавшим лицензию, в порядке, установленном </w:t>
      </w:r>
      <w:hyperlink r:id="rId44" w:history="1">
        <w:r>
          <w:rPr>
            <w:rFonts w:ascii="Calibri" w:hAnsi="Calibri" w:cs="Calibri"/>
            <w:color w:val="0000FF"/>
          </w:rPr>
          <w:t>пунктами 55</w:t>
        </w:r>
      </w:hyperlink>
      <w:r>
        <w:rPr>
          <w:rFonts w:ascii="Calibri" w:hAnsi="Calibri" w:cs="Calibri"/>
        </w:rPr>
        <w:t xml:space="preserve"> - </w:t>
      </w:r>
      <w:hyperlink r:id="rId45" w:history="1">
        <w:r>
          <w:rPr>
            <w:rFonts w:ascii="Calibri" w:hAnsi="Calibri" w:cs="Calibri"/>
            <w:color w:val="0000FF"/>
          </w:rPr>
          <w:t>58</w:t>
        </w:r>
      </w:hyperlink>
      <w:r>
        <w:rPr>
          <w:rFonts w:ascii="Calibri" w:hAnsi="Calibri" w:cs="Calibri"/>
        </w:rPr>
        <w:t xml:space="preserve">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утраты или порчи ранее выданной лицензии заявителем (его представителем) в территориальный орган Минюста России представляются (предъявляются) следующие документы: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переоформлении лицензии с указанием обстоятельств утраты или порчи лицензии, подписанное лично заявителем (</w:t>
      </w:r>
      <w:hyperlink r:id="rId46"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(его представителя) (предъявляется);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 за выдачу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обращение заявителя в правоохранительные органы, если утрата лицензии произошла в результате совершенных в отношении заявителя противоправных действий другими лицами;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испорченная лицензия (в случае порчи);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 на представление документов (если документы представляются не заявителем).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73. В случае изменения фамилии, имени, отчества заявителем (его представителем) в территориальный орган Минюста России представляются (предъявляются) следующие документы: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переоформлении лицензии с указанием обстоятельств, повлекших изменение фамилии и/или имени, отчества заявителя, подписанное лично заявителем (</w:t>
      </w:r>
      <w:hyperlink r:id="rId47"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(его представителя) (предъявляется);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 за выдачу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изменение фамилии, имени, отчества заявителя, выданного в установленном законом порядке органом записи актов гражданского состояния, и оригинал указанного документа (предъявляется);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 на представление документов (если документы представляются не заявителем).</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ответственный за выдачу лицензии, удостоверяется по реестру выданных лицензий в том, что заявителю ранее была выдана лицензия.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переоформлении лицензии в реестр выданных лицензий вносится новая запись в порядке, установленном </w:t>
      </w:r>
      <w:hyperlink r:id="rId48" w:history="1">
        <w:r>
          <w:rPr>
            <w:rFonts w:ascii="Calibri" w:hAnsi="Calibri" w:cs="Calibri"/>
            <w:color w:val="0000FF"/>
          </w:rPr>
          <w:t>пунктом 59</w:t>
        </w:r>
      </w:hyperlink>
      <w:r>
        <w:rPr>
          <w:rFonts w:ascii="Calibri" w:hAnsi="Calibri" w:cs="Calibri"/>
        </w:rPr>
        <w:t xml:space="preserve"> Административного регламента. При этом в графе 5 реестра указываются реквизиты ранее выданной лицензии и одно из следующих оснований переоформления лицензии: в связи с утратой; в связи с порчей; в связи с изменением фамилии и/или имени, отчества.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выданная в порядке переоформления, должна содержать следующую запись: "Лицензия выдана в порядке переоформления лицензии N ____, выданной ... (указывается дата выдачи лицензии и орган, выдавший лицензию), в связи с ... (указывается основание переоформления лицензии)".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исполнением</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руководителем территориального органа Министерства юстиции Российской Федерации проверок исполнения государственными служащими положений Административного регламента, иных нормативных правовых актов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76. Перечень должностных лиц, осуществляющих текущий контроль, устанавливается индивидуальными правовыми актами территориальных органов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77. Для текущего контроля используются сведения, имеющиеся в реестре выданных лицензий,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78. Министерство юстиции Российской Федерации организует и осуществляет контроль за полнотой и качеством предоставления государственной услуги территориальными органами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территориальных органов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не чаще одного раза в 5 лет.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Министерство юстиции Российской Федерации обращений (заявлений, жалоб) граждан и писем организаций, в которых содержатся сведения о нарушении территориальным органом Минюста России Административного регламента по поручению Министра юстиции Российской Федерации либо заместителя Министра, исполняющего его обязанности, проводится внеплановая проверка деятельности территориального органа Минюста России и (или) его должностных лиц.</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плановых и внеплановых проверок не может превышать 7 дней.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79. Подготовка к проведению проверок включает в себя: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плана проведения проверки;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издание приказа Минюста России о проведении внеплановой проверки;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издание распоряжения Минюста России о командировании федеральных государственных гражданских служащих с целью проведения проверки (при необходимости);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председателем комиссии ее членов о целях, основных задачах проверки, порядке и сроках ее проведения, а также их инструктаж.</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80. Перед началом проверки председатель комиссии: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проводит совещание с начальником территориального органа Минюста России, в ходе которого представляет состав комиссии и информирует о порядке работы;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получение необходимых для работы документов, информационно-справочных и иных материалов.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процессе проверки председатель комиссии координирует работу ее членов, проводит служебные совещания и рабочие встречи с начальником территориального органа Минюста России и при необходимости с представителями федеральных органов исполнительной власти в федеральном округе, органов государственной власти субъектов Российской Федерации, обеспечивает надлежащее выполнение запланированных мероприятий проверки, в том числе по </w:t>
      </w:r>
      <w:r>
        <w:rPr>
          <w:rFonts w:ascii="Calibri" w:hAnsi="Calibri" w:cs="Calibri"/>
        </w:rPr>
        <w:lastRenderedPageBreak/>
        <w:t>оказанию помощи в разработке плана мероприятий, направленных на устранение выявленных в ходе проверки нарушений и недостатков.</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82. По завершении проверки председатель комиссии: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подводит итоги проверки на совещании, на котором до сведения руководства проверяемого территориального органа Минюста России доводятся оценка его деятельности, основные выводы и предложения;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справки о результатах проверки деятельности территориального органа Минюста России по предоставлению государственной услуги с предложениями по ее совершенствованию;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докладной записки на имя должностного лица, назначившего проверку, с кратким изложением итогов проверки, выводами и предложениями.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территориального</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органа Минюста России за решения и действия (бездействие),</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Ответственность государственных гражданских служащих территориальных органов Минюста России закрепляется в их должностных регламентах в соответствии с требованиями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85. Государственный гражданский служащий, ответственный за выдачу лицензии, несет ответственность за: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и порядка приема документов, правильность внесения записи в журнал учета документов для выдачи лицензии, оформление расписки;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результатов рассмотрения документов требованиям законодательства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в том числе сроков выдачи лицензии, уведомления об отказе в выдаче лицензии;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внесения сведений в реестр выданных лицензий.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86. Начальник территориального органа Минюста России несет ответственность за соблюдение сроков, предусмотренных </w:t>
      </w:r>
      <w:hyperlink r:id="rId50" w:history="1">
        <w:r>
          <w:rPr>
            <w:rFonts w:ascii="Calibri" w:hAnsi="Calibri" w:cs="Calibri"/>
            <w:color w:val="0000FF"/>
          </w:rPr>
          <w:t>пунктами 58</w:t>
        </w:r>
      </w:hyperlink>
      <w:r>
        <w:rPr>
          <w:rFonts w:ascii="Calibri" w:hAnsi="Calibri" w:cs="Calibri"/>
        </w:rPr>
        <w:t xml:space="preserve">, </w:t>
      </w:r>
      <w:hyperlink r:id="rId51" w:history="1">
        <w:r>
          <w:rPr>
            <w:rFonts w:ascii="Calibri" w:hAnsi="Calibri" w:cs="Calibri"/>
            <w:color w:val="0000FF"/>
          </w:rPr>
          <w:t>66</w:t>
        </w:r>
      </w:hyperlink>
      <w:r>
        <w:rPr>
          <w:rFonts w:ascii="Calibri" w:hAnsi="Calibri" w:cs="Calibri"/>
        </w:rPr>
        <w:t xml:space="preserve">, </w:t>
      </w:r>
      <w:hyperlink r:id="rId52" w:history="1">
        <w:r>
          <w:rPr>
            <w:rFonts w:ascii="Calibri" w:hAnsi="Calibri" w:cs="Calibri"/>
            <w:color w:val="0000FF"/>
          </w:rPr>
          <w:t>69</w:t>
        </w:r>
      </w:hyperlink>
      <w:r>
        <w:rPr>
          <w:rFonts w:ascii="Calibri" w:hAnsi="Calibri" w:cs="Calibri"/>
        </w:rPr>
        <w:t xml:space="preserve"> Административного регламента.</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 формам контроля за предоставлением</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87. Общественный контроль за оказанием государственной услуги осуществляют: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палаты субъектов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нотариусы, занимающиеся частной практикой или работающие в государственной нотариальной конторе.</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88. Общественный контроль осуществляется на основе принципов добровольности, справедливости и законности.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89. Формами общественного контроля являются: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предложений, заявлений, жалоб лиц, желающих получить лицензию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рекомендаций территориальному органу Минюста России по результатам проведения общественного контроля;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направление материалов по итогам осуществления общественного контроля в Министерство юстиции Российской Федерации, Уполномоченному по правам человека в соответствующем субъекте Российской Федерации, Общественную палату соответствующего субъекта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территориальным органом Министерства юстиции Российской Федерации по вопросам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90. Заявитель имеет право на обжалование решений и действий (бездействия) должностных лиц Министерства юстиции Российской Федерации, его территориальных органов в досудебном и судебном порядке.</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Министерства юстиции Российской Федерации, территориальных органов Минюста России при предоставлении государственной услуги, нарушение положений Административного регламента, некорректное поведение или нарушение </w:t>
      </w:r>
      <w:hyperlink r:id="rId53" w:history="1">
        <w:r>
          <w:rPr>
            <w:rFonts w:ascii="Calibri" w:hAnsi="Calibri" w:cs="Calibri"/>
            <w:color w:val="0000FF"/>
          </w:rPr>
          <w:t>служебной этики</w:t>
        </w:r>
      </w:hyperlink>
      <w:r>
        <w:rPr>
          <w:rFonts w:ascii="Calibri" w:hAnsi="Calibri" w:cs="Calibri"/>
        </w:rPr>
        <w:t xml:space="preserve"> в ходе предоставления государственной услуги.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92. Приостановление рассмотрения жалобы не допускается.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93. Ответ на жалобу не дается в случаях, если: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 жалобе не указаны фамилия заявителя и почтовый адрес, по которому должен быть направлен ответ;</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не поддается прочтению.</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Министр юстиции Российской Федерации (начальник территориального органа Минюста России),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Министерство юстиции Российской Федерации, или в один и тот же территориальный орган Минюста России, или одному и тому же должностному лицу. О данном решении уведомляется заявитель.</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history="1">
        <w:r>
          <w:rPr>
            <w:rFonts w:ascii="Calibri" w:hAnsi="Calibri" w:cs="Calibri"/>
            <w:color w:val="0000FF"/>
          </w:rPr>
          <w:t>законом</w:t>
        </w:r>
      </w:hyperlink>
      <w:r>
        <w:rPr>
          <w:rFonts w:ascii="Calibri" w:hAnsi="Calibri" w:cs="Calibri"/>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юстиции Российской Федерации (территориальный орган Минюста России) или соответствующему должностному лицу Министерства юстиции Российской Федерации (территориального органа Минюста России).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Жалоба, в которой обжалуется судебное решение, возвращается заявителю с разъяснением порядка обжалования данного судебного решения.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94. 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95. Заявитель вправе получить информацию и документы, необходимые для обоснования и рассмотрения жалобы.</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Заявитель вправе обжаловать действия (бездействие) должностных лиц территориальных органов Минюста России руководителю территориального органа Министерства </w:t>
      </w:r>
      <w:r>
        <w:rPr>
          <w:rFonts w:ascii="Calibri" w:hAnsi="Calibri" w:cs="Calibri"/>
        </w:rPr>
        <w:lastRenderedPageBreak/>
        <w:t>юстиции Российской Федерации (его заместителю) либо в Министерство юстиции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97. Срок рассмотрения жалобы не должен превышать 30 дней с момента ее регистрации.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Министерством юстиции Российской Федерации запроса в соответствующий территориальный орган о представлении дополнительных документов),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Министр юстиции Российской Федерации (начальник территориального органа Минюста России),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98. По результатам рассмотрения жалобы уполномоченным должностным лицом Министерства юстиции Российской Федерации, территориального органа Минюста России принимается решение об удовлетворении требований заявителя либо об отказе в их удовлетворении.</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содержащий результаты рассмотрения жалобы, направляется заявителю.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 МЕСТЕ НАХОЖДЕНИЯ, СПРАВОЧНЫЕ ТЕЛЕФОНЫ, АДРЕСА ОФИЦИАЛЬНЫХ</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САЙТОВ И ЭЛЕКТРОННОЙ ПОЧТЫ ТЕРРИТОРИАЛЬНЫХ ОРГАНОВ</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МИНИСТЕРСТВА ЮСТИЦИИ РОССИЙСКОЙ ФЕДЕРАЦИИ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Nonformat"/>
        <w:widowControl/>
      </w:pPr>
      <w:r>
        <w:t xml:space="preserve">     Наименование          Почтовый адрес           Справочный телефон,</w:t>
      </w:r>
    </w:p>
    <w:p w:rsidR="00587099" w:rsidRDefault="00587099">
      <w:pPr>
        <w:pStyle w:val="ConsPlusNonformat"/>
        <w:widowControl/>
      </w:pPr>
      <w:r>
        <w:t xml:space="preserve">  главного управления                            адреса официального сайта</w:t>
      </w:r>
    </w:p>
    <w:p w:rsidR="00587099" w:rsidRDefault="00587099">
      <w:pPr>
        <w:pStyle w:val="ConsPlusNonformat"/>
        <w:widowControl/>
      </w:pPr>
      <w:r>
        <w:t xml:space="preserve"> (управления) Минюста                               и электронной почты</w:t>
      </w:r>
    </w:p>
    <w:p w:rsidR="00587099" w:rsidRDefault="00587099">
      <w:pPr>
        <w:pStyle w:val="ConsPlusNonformat"/>
        <w:widowControl/>
      </w:pPr>
      <w:r>
        <w:t xml:space="preserve">  России по субъекту</w:t>
      </w:r>
    </w:p>
    <w:p w:rsidR="00587099" w:rsidRDefault="00587099">
      <w:pPr>
        <w:pStyle w:val="ConsPlusNonformat"/>
        <w:widowControl/>
      </w:pPr>
      <w:r>
        <w:t xml:space="preserve">      (субъектам)</w:t>
      </w:r>
    </w:p>
    <w:p w:rsidR="00587099" w:rsidRDefault="00587099">
      <w:pPr>
        <w:pStyle w:val="ConsPlusNonformat"/>
        <w:widowControl/>
      </w:pPr>
      <w:r>
        <w:t xml:space="preserve"> Российской Федерации</w:t>
      </w:r>
    </w:p>
    <w:p w:rsidR="00587099" w:rsidRDefault="00587099">
      <w:pPr>
        <w:pStyle w:val="ConsPlusNonformat"/>
        <w:widowControl/>
      </w:pPr>
    </w:p>
    <w:p w:rsidR="00587099" w:rsidRDefault="00587099">
      <w:pPr>
        <w:pStyle w:val="ConsPlusNonformat"/>
        <w:widowControl/>
      </w:pPr>
      <w:r>
        <w:t xml:space="preserve">                        Центральный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308009, г. Белгород,      Тел.: (8-4722) 33-46-06</w:t>
      </w:r>
    </w:p>
    <w:p w:rsidR="00587099" w:rsidRDefault="00587099">
      <w:pPr>
        <w:pStyle w:val="ConsPlusNonformat"/>
        <w:widowControl/>
      </w:pPr>
      <w:r>
        <w:t xml:space="preserve"> Министерства юстиции     ул. Победы, д. 16       E-mail: ru31@minjust.ru</w:t>
      </w:r>
    </w:p>
    <w:p w:rsidR="00587099" w:rsidRDefault="00587099">
      <w:pPr>
        <w:pStyle w:val="ConsPlusNonformat"/>
        <w:widowControl/>
      </w:pPr>
      <w:r>
        <w:t xml:space="preserve"> Российской Федерации                          Сайт: www.minjust-belgorod.ru</w:t>
      </w:r>
    </w:p>
    <w:p w:rsidR="00587099" w:rsidRDefault="00587099">
      <w:pPr>
        <w:pStyle w:val="ConsPlusNonformat"/>
        <w:widowControl/>
      </w:pPr>
      <w:r>
        <w:t xml:space="preserve">    по Белгородской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241050, г. Брянск,       Тел.: (8-4832) 66-68-83</w:t>
      </w:r>
    </w:p>
    <w:p w:rsidR="00587099" w:rsidRDefault="00587099">
      <w:pPr>
        <w:pStyle w:val="ConsPlusNonformat"/>
        <w:widowControl/>
      </w:pPr>
      <w:r>
        <w:t xml:space="preserve"> Министерства юстиции   ул. Степная, д. 2 "а"             E-mail:</w:t>
      </w:r>
    </w:p>
    <w:p w:rsidR="00587099" w:rsidRDefault="00587099">
      <w:pPr>
        <w:pStyle w:val="ConsPlusNonformat"/>
        <w:widowControl/>
      </w:pPr>
      <w:r>
        <w:t xml:space="preserve"> Российской Федерации                             usbrn@onlain.bryansk.ru</w:t>
      </w:r>
    </w:p>
    <w:p w:rsidR="00587099" w:rsidRDefault="00587099">
      <w:pPr>
        <w:pStyle w:val="ConsPlusNonformat"/>
        <w:widowControl/>
      </w:pPr>
      <w:r>
        <w:t xml:space="preserve">  по Брянской области                           Сайт: www.minjustbryansk.ru</w:t>
      </w:r>
    </w:p>
    <w:p w:rsidR="00587099" w:rsidRDefault="00587099">
      <w:pPr>
        <w:pStyle w:val="ConsPlusNonformat"/>
        <w:widowControl/>
      </w:pPr>
    </w:p>
    <w:p w:rsidR="00587099" w:rsidRDefault="00587099">
      <w:pPr>
        <w:pStyle w:val="ConsPlusNonformat"/>
        <w:widowControl/>
      </w:pPr>
      <w:r>
        <w:lastRenderedPageBreak/>
        <w:t xml:space="preserve">      Управление        600033, г. Владимир,      Тел.: (8-4922) 32-78-13</w:t>
      </w:r>
    </w:p>
    <w:p w:rsidR="00587099" w:rsidRDefault="00587099">
      <w:pPr>
        <w:pStyle w:val="ConsPlusNonformat"/>
        <w:widowControl/>
      </w:pPr>
      <w:r>
        <w:t xml:space="preserve"> Министерства юстиции    Октябрьский пр-т,                E-mail:</w:t>
      </w:r>
    </w:p>
    <w:p w:rsidR="00587099" w:rsidRDefault="00587099">
      <w:pPr>
        <w:pStyle w:val="ConsPlusNonformat"/>
        <w:widowControl/>
      </w:pPr>
      <w:r>
        <w:t xml:space="preserve"> Российской Федерации          д. 33а               ustvlad@minust33.ru</w:t>
      </w:r>
    </w:p>
    <w:p w:rsidR="00587099" w:rsidRDefault="00587099">
      <w:pPr>
        <w:pStyle w:val="ConsPlusNonformat"/>
        <w:widowControl/>
      </w:pPr>
      <w:r>
        <w:t xml:space="preserve">    по Владимирской                                Сайт: www.minust33.ru</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394006, г. Воронеж,      Тел.: (8-473) 276-37-87</w:t>
      </w:r>
    </w:p>
    <w:p w:rsidR="00587099" w:rsidRDefault="00587099">
      <w:pPr>
        <w:pStyle w:val="ConsPlusNonformat"/>
        <w:widowControl/>
      </w:pPr>
      <w:r>
        <w:t xml:space="preserve"> Министерства юстиции    ул. 9 Января, д. 36              E-mail:</w:t>
      </w:r>
    </w:p>
    <w:p w:rsidR="00587099" w:rsidRDefault="00587099">
      <w:pPr>
        <w:pStyle w:val="ConsPlusNonformat"/>
        <w:widowControl/>
      </w:pPr>
      <w:r>
        <w:t xml:space="preserve"> Российской Федерации                              voronezh@minjust-vrn.ru</w:t>
      </w:r>
    </w:p>
    <w:p w:rsidR="00587099" w:rsidRDefault="00587099">
      <w:pPr>
        <w:pStyle w:val="ConsPlusNonformat"/>
        <w:widowControl/>
      </w:pPr>
      <w:r>
        <w:t>по Воронежской области                            Сайт: www.minjust-vrn.ru</w:t>
      </w:r>
    </w:p>
    <w:p w:rsidR="00587099" w:rsidRDefault="00587099">
      <w:pPr>
        <w:pStyle w:val="ConsPlusNonformat"/>
        <w:widowControl/>
      </w:pPr>
    </w:p>
    <w:p w:rsidR="00587099" w:rsidRDefault="00587099">
      <w:pPr>
        <w:pStyle w:val="ConsPlusNonformat"/>
        <w:widowControl/>
      </w:pPr>
      <w:r>
        <w:t xml:space="preserve">      Управление         153000, г. Иваново,      Тел.: (8-4932) 30-15-93</w:t>
      </w:r>
    </w:p>
    <w:p w:rsidR="00587099" w:rsidRDefault="00587099">
      <w:pPr>
        <w:pStyle w:val="ConsPlusNonformat"/>
        <w:widowControl/>
      </w:pPr>
      <w:r>
        <w:t xml:space="preserve"> Министерства юстиции    ул. Багаева, д. 27               E-mail:</w:t>
      </w:r>
    </w:p>
    <w:p w:rsidR="00587099" w:rsidRDefault="00587099">
      <w:pPr>
        <w:pStyle w:val="ConsPlusNonformat"/>
        <w:widowControl/>
      </w:pPr>
      <w:r>
        <w:t xml:space="preserve"> Российской Федерации                             just37@mail.incomtex.ru</w:t>
      </w:r>
    </w:p>
    <w:p w:rsidR="00587099" w:rsidRDefault="00587099">
      <w:pPr>
        <w:pStyle w:val="ConsPlusNonformat"/>
        <w:widowControl/>
      </w:pPr>
      <w:r>
        <w:t xml:space="preserve"> по Ивановской области                              Сайт: www.just37.ru</w:t>
      </w:r>
    </w:p>
    <w:p w:rsidR="00587099" w:rsidRDefault="00587099">
      <w:pPr>
        <w:pStyle w:val="ConsPlusNonformat"/>
        <w:widowControl/>
      </w:pPr>
    </w:p>
    <w:p w:rsidR="00587099" w:rsidRDefault="00587099">
      <w:pPr>
        <w:pStyle w:val="ConsPlusNonformat"/>
        <w:widowControl/>
      </w:pPr>
      <w:r>
        <w:t xml:space="preserve">      Управление         248023, г. Калуга,       Тел.: (8-4842) 50-60-47</w:t>
      </w:r>
    </w:p>
    <w:p w:rsidR="00587099" w:rsidRDefault="00587099">
      <w:pPr>
        <w:pStyle w:val="ConsPlusNonformat"/>
        <w:widowControl/>
      </w:pPr>
      <w:r>
        <w:t xml:space="preserve"> Министерства юстиции   ул. Ф. Энгельса, д. 25     E-mail: ust@kaluga.ru</w:t>
      </w:r>
    </w:p>
    <w:p w:rsidR="00587099" w:rsidRDefault="00587099">
      <w:pPr>
        <w:pStyle w:val="ConsPlusNonformat"/>
        <w:widowControl/>
      </w:pPr>
      <w:r>
        <w:t xml:space="preserve"> Российской Федерации                             Сайт: www.minjust40.ru</w:t>
      </w:r>
    </w:p>
    <w:p w:rsidR="00587099" w:rsidRDefault="00587099">
      <w:pPr>
        <w:pStyle w:val="ConsPlusNonformat"/>
        <w:widowControl/>
      </w:pPr>
      <w:r>
        <w:t xml:space="preserve"> по Калужской области</w:t>
      </w:r>
    </w:p>
    <w:p w:rsidR="00587099" w:rsidRDefault="00587099">
      <w:pPr>
        <w:pStyle w:val="ConsPlusNonformat"/>
        <w:widowControl/>
      </w:pPr>
    </w:p>
    <w:p w:rsidR="00587099" w:rsidRDefault="00587099">
      <w:pPr>
        <w:pStyle w:val="ConsPlusNonformat"/>
        <w:widowControl/>
      </w:pPr>
      <w:r>
        <w:t xml:space="preserve">      Управление        156002, г. Кострома,      Тел.: (8-4942) 45-42-22</w:t>
      </w:r>
    </w:p>
    <w:p w:rsidR="00587099" w:rsidRDefault="00587099">
      <w:pPr>
        <w:pStyle w:val="ConsPlusNonformat"/>
        <w:widowControl/>
      </w:pPr>
      <w:r>
        <w:t xml:space="preserve"> Министерства юстиции    ул. Симановского,       E-mail: uprjust44@kmtn.ru</w:t>
      </w:r>
    </w:p>
    <w:p w:rsidR="00587099" w:rsidRDefault="00587099">
      <w:pPr>
        <w:pStyle w:val="ConsPlusNonformat"/>
        <w:widowControl/>
      </w:pPr>
      <w:r>
        <w:t xml:space="preserve"> Российской Федерации          д. 105           Сайт: www.kmtn.ru/~uprjust44</w:t>
      </w:r>
    </w:p>
    <w:p w:rsidR="00587099" w:rsidRDefault="00587099">
      <w:pPr>
        <w:pStyle w:val="ConsPlusNonformat"/>
        <w:widowControl/>
      </w:pPr>
      <w:r>
        <w:t>по Костромской области</w:t>
      </w:r>
    </w:p>
    <w:p w:rsidR="00587099" w:rsidRDefault="00587099">
      <w:pPr>
        <w:pStyle w:val="ConsPlusNonformat"/>
        <w:widowControl/>
      </w:pPr>
    </w:p>
    <w:p w:rsidR="00587099" w:rsidRDefault="00587099">
      <w:pPr>
        <w:pStyle w:val="ConsPlusNonformat"/>
        <w:widowControl/>
      </w:pPr>
      <w:r>
        <w:t xml:space="preserve">      Управление          305016, г. Курск,       Тел.: (8-4712) 56-63-41</w:t>
      </w:r>
    </w:p>
    <w:p w:rsidR="00587099" w:rsidRDefault="00587099">
      <w:pPr>
        <w:pStyle w:val="ConsPlusNonformat"/>
        <w:widowControl/>
      </w:pPr>
      <w:r>
        <w:t xml:space="preserve"> Министерства юстиции   Красная площадь, д. 6             E-mail:</w:t>
      </w:r>
    </w:p>
    <w:p w:rsidR="00587099" w:rsidRDefault="00587099">
      <w:pPr>
        <w:pStyle w:val="ConsPlusNonformat"/>
        <w:widowControl/>
      </w:pPr>
      <w:r>
        <w:t xml:space="preserve"> Российской Федерации                             admin@registr.sovtest.ru</w:t>
      </w:r>
    </w:p>
    <w:p w:rsidR="00587099" w:rsidRDefault="00587099">
      <w:pPr>
        <w:pStyle w:val="ConsPlusNonformat"/>
        <w:widowControl/>
      </w:pPr>
      <w:r>
        <w:t xml:space="preserve">  по Курской области                             Сайт: http://minjust46.ru/</w:t>
      </w:r>
    </w:p>
    <w:p w:rsidR="00587099" w:rsidRDefault="00587099">
      <w:pPr>
        <w:pStyle w:val="ConsPlusNonformat"/>
        <w:widowControl/>
      </w:pPr>
    </w:p>
    <w:p w:rsidR="00587099" w:rsidRDefault="00587099">
      <w:pPr>
        <w:pStyle w:val="ConsPlusNonformat"/>
        <w:widowControl/>
      </w:pPr>
      <w:r>
        <w:t xml:space="preserve">      Управление         398043, г. Липецк,       Тел.: (8-4742) 36-60-94</w:t>
      </w:r>
    </w:p>
    <w:p w:rsidR="00587099" w:rsidRDefault="00587099">
      <w:pPr>
        <w:pStyle w:val="ConsPlusNonformat"/>
        <w:widowControl/>
      </w:pPr>
      <w:r>
        <w:t xml:space="preserve"> Министерства юстиции     ул. Терешковой,        E-mail: omega48@lipetsk.ru</w:t>
      </w:r>
    </w:p>
    <w:p w:rsidR="00587099" w:rsidRDefault="00587099">
      <w:pPr>
        <w:pStyle w:val="ConsPlusNonformat"/>
        <w:widowControl/>
      </w:pPr>
      <w:r>
        <w:t xml:space="preserve"> Российской Федерации        д. 14, к. 3            Сайт: www.just-48.ru</w:t>
      </w:r>
    </w:p>
    <w:p w:rsidR="00587099" w:rsidRDefault="00587099">
      <w:pPr>
        <w:pStyle w:val="ConsPlusNonformat"/>
        <w:widowControl/>
      </w:pPr>
      <w:r>
        <w:t xml:space="preserve">  по Липецкой области</w:t>
      </w:r>
    </w:p>
    <w:p w:rsidR="00587099" w:rsidRDefault="00587099">
      <w:pPr>
        <w:pStyle w:val="ConsPlusNonformat"/>
        <w:widowControl/>
      </w:pPr>
    </w:p>
    <w:p w:rsidR="00587099" w:rsidRDefault="00587099">
      <w:pPr>
        <w:pStyle w:val="ConsPlusNonformat"/>
        <w:widowControl/>
      </w:pPr>
      <w:r>
        <w:t xml:space="preserve">      Управление         117218, г. Москва,       Тел.: (8-499) 129-12-80</w:t>
      </w:r>
    </w:p>
    <w:p w:rsidR="00587099" w:rsidRDefault="00587099">
      <w:pPr>
        <w:pStyle w:val="ConsPlusNonformat"/>
        <w:widowControl/>
      </w:pPr>
      <w:r>
        <w:t xml:space="preserve"> Министерства юстиции    ул. Кржижановского,    E-mail: minyustmo@yandex.ru</w:t>
      </w:r>
    </w:p>
    <w:p w:rsidR="00587099" w:rsidRDefault="00587099">
      <w:pPr>
        <w:pStyle w:val="ConsPlusNonformat"/>
        <w:widowControl/>
      </w:pPr>
      <w:r>
        <w:t xml:space="preserve"> Российской Федерации        д. 13, к. 1           Сайт: www.minust-mo.ru</w:t>
      </w:r>
    </w:p>
    <w:p w:rsidR="00587099" w:rsidRDefault="00587099">
      <w:pPr>
        <w:pStyle w:val="ConsPlusNonformat"/>
        <w:widowControl/>
      </w:pPr>
      <w:r>
        <w:t xml:space="preserve"> по Московской области</w:t>
      </w:r>
    </w:p>
    <w:p w:rsidR="00587099" w:rsidRDefault="00587099">
      <w:pPr>
        <w:pStyle w:val="ConsPlusNonformat"/>
        <w:widowControl/>
      </w:pPr>
    </w:p>
    <w:p w:rsidR="00587099" w:rsidRDefault="00587099">
      <w:pPr>
        <w:pStyle w:val="ConsPlusNonformat"/>
        <w:widowControl/>
      </w:pPr>
      <w:r>
        <w:t xml:space="preserve">      Управление          302040, г. Орел,        Тел.: (8-4862) 43-41-02</w:t>
      </w:r>
    </w:p>
    <w:p w:rsidR="00587099" w:rsidRDefault="00587099">
      <w:pPr>
        <w:pStyle w:val="ConsPlusNonformat"/>
        <w:widowControl/>
      </w:pPr>
      <w:r>
        <w:t xml:space="preserve"> Министерства юстиции     ул. М. Горького,        E-mail: ru57@minjust.ru</w:t>
      </w:r>
    </w:p>
    <w:p w:rsidR="00587099" w:rsidRDefault="00587099">
      <w:pPr>
        <w:pStyle w:val="ConsPlusNonformat"/>
        <w:widowControl/>
      </w:pPr>
      <w:r>
        <w:t xml:space="preserve"> Российской Федерации          д. 45а            Сайт: www.minjust-orel.ru</w:t>
      </w:r>
    </w:p>
    <w:p w:rsidR="00587099" w:rsidRDefault="00587099">
      <w:pPr>
        <w:pStyle w:val="ConsPlusNonformat"/>
        <w:widowControl/>
      </w:pPr>
      <w:r>
        <w:t xml:space="preserve"> по Орловской области</w:t>
      </w:r>
    </w:p>
    <w:p w:rsidR="00587099" w:rsidRDefault="00587099">
      <w:pPr>
        <w:pStyle w:val="ConsPlusNonformat"/>
        <w:widowControl/>
      </w:pPr>
    </w:p>
    <w:p w:rsidR="00587099" w:rsidRDefault="00587099">
      <w:pPr>
        <w:pStyle w:val="ConsPlusNonformat"/>
        <w:widowControl/>
      </w:pPr>
      <w:r>
        <w:t xml:space="preserve">      Управление         390006, г. Рязань,       Тел.: (8-4912) 97-51-02</w:t>
      </w:r>
    </w:p>
    <w:p w:rsidR="00587099" w:rsidRDefault="00587099">
      <w:pPr>
        <w:pStyle w:val="ConsPlusNonformat"/>
        <w:widowControl/>
      </w:pPr>
      <w:r>
        <w:t xml:space="preserve"> Министерства юстиции   ул. Либкнехта, д. 18              E-mail:</w:t>
      </w:r>
    </w:p>
    <w:p w:rsidR="00587099" w:rsidRDefault="00587099">
      <w:pPr>
        <w:pStyle w:val="ConsPlusNonformat"/>
        <w:widowControl/>
      </w:pPr>
      <w:r>
        <w:t xml:space="preserve"> Российской Федерации                              ryazan_justice@mail.ru</w:t>
      </w:r>
    </w:p>
    <w:p w:rsidR="00587099" w:rsidRDefault="00587099">
      <w:pPr>
        <w:pStyle w:val="ConsPlusNonformat"/>
        <w:widowControl/>
      </w:pPr>
      <w:r>
        <w:t xml:space="preserve"> по Рязанской области                                      Сайт:</w:t>
      </w:r>
    </w:p>
    <w:p w:rsidR="00587099" w:rsidRDefault="00587099">
      <w:pPr>
        <w:pStyle w:val="ConsPlusNonformat"/>
        <w:widowControl/>
      </w:pPr>
      <w:r>
        <w:t xml:space="preserve">                                                  http://minjust-ryazan.ru</w:t>
      </w:r>
    </w:p>
    <w:p w:rsidR="00587099" w:rsidRDefault="00587099">
      <w:pPr>
        <w:pStyle w:val="ConsPlusNonformat"/>
        <w:widowControl/>
      </w:pPr>
    </w:p>
    <w:p w:rsidR="00587099" w:rsidRDefault="00587099">
      <w:pPr>
        <w:pStyle w:val="ConsPlusNonformat"/>
        <w:widowControl/>
      </w:pPr>
      <w:r>
        <w:t xml:space="preserve">      Управление        214012, г. Смоленск,      Тел.: (8-4812) 32-96-16</w:t>
      </w:r>
    </w:p>
    <w:p w:rsidR="00587099" w:rsidRDefault="00587099">
      <w:pPr>
        <w:pStyle w:val="ConsPlusNonformat"/>
        <w:widowControl/>
      </w:pPr>
      <w:r>
        <w:t xml:space="preserve"> Министерства юстиции     ул. Кашена, д. 1,               E-mail:</w:t>
      </w:r>
    </w:p>
    <w:p w:rsidR="00587099" w:rsidRDefault="00587099">
      <w:pPr>
        <w:pStyle w:val="ConsPlusNonformat"/>
        <w:widowControl/>
      </w:pPr>
      <w:r>
        <w:t xml:space="preserve"> Российской Федерации         офис 407             fedregistr67@inbox.ru</w:t>
      </w:r>
    </w:p>
    <w:p w:rsidR="00587099" w:rsidRDefault="00587099">
      <w:pPr>
        <w:pStyle w:val="ConsPlusNonformat"/>
        <w:widowControl/>
      </w:pPr>
      <w:r>
        <w:t xml:space="preserve"> по Смоленской области                          Сайт: http://smolminjust.ru</w:t>
      </w:r>
    </w:p>
    <w:p w:rsidR="00587099" w:rsidRDefault="00587099">
      <w:pPr>
        <w:pStyle w:val="ConsPlusNonformat"/>
        <w:widowControl/>
      </w:pPr>
    </w:p>
    <w:p w:rsidR="00587099" w:rsidRDefault="00587099">
      <w:pPr>
        <w:pStyle w:val="ConsPlusNonformat"/>
        <w:widowControl/>
      </w:pPr>
      <w:r>
        <w:t xml:space="preserve">      Управление         392036, г. Тамбов,       Тел.: (8-4752) 47-15-55</w:t>
      </w:r>
    </w:p>
    <w:p w:rsidR="00587099" w:rsidRDefault="00587099">
      <w:pPr>
        <w:pStyle w:val="ConsPlusNonformat"/>
        <w:widowControl/>
      </w:pPr>
      <w:r>
        <w:t xml:space="preserve"> Министерства юстиции      ул. К. Маркса,         E-mail: ru68@minjust.ru</w:t>
      </w:r>
    </w:p>
    <w:p w:rsidR="00587099" w:rsidRDefault="00587099">
      <w:pPr>
        <w:pStyle w:val="ConsPlusNonformat"/>
        <w:widowControl/>
      </w:pPr>
      <w:r>
        <w:t xml:space="preserve"> Российской Федерации         д. 142/10            Сайт: www.minjust68.ru</w:t>
      </w:r>
    </w:p>
    <w:p w:rsidR="00587099" w:rsidRDefault="00587099">
      <w:pPr>
        <w:pStyle w:val="ConsPlusNonformat"/>
        <w:widowControl/>
      </w:pPr>
      <w:r>
        <w:t xml:space="preserve"> по Тамбовской области</w:t>
      </w:r>
    </w:p>
    <w:p w:rsidR="00587099" w:rsidRDefault="00587099">
      <w:pPr>
        <w:pStyle w:val="ConsPlusNonformat"/>
        <w:widowControl/>
      </w:pPr>
    </w:p>
    <w:p w:rsidR="00587099" w:rsidRDefault="00587099">
      <w:pPr>
        <w:pStyle w:val="ConsPlusNonformat"/>
        <w:widowControl/>
      </w:pPr>
      <w:r>
        <w:t xml:space="preserve">      Управление          170100, г. Тверь,       Тел.: (8-4822) 33-03-71</w:t>
      </w:r>
    </w:p>
    <w:p w:rsidR="00587099" w:rsidRDefault="00587099">
      <w:pPr>
        <w:pStyle w:val="ConsPlusNonformat"/>
        <w:widowControl/>
      </w:pPr>
      <w:r>
        <w:t xml:space="preserve"> Министерства юстиции    Свободный переулок,      E-mail: ru69@minjust.ru</w:t>
      </w:r>
    </w:p>
    <w:p w:rsidR="00587099" w:rsidRDefault="00587099">
      <w:pPr>
        <w:pStyle w:val="ConsPlusNonformat"/>
        <w:widowControl/>
      </w:pPr>
      <w:r>
        <w:lastRenderedPageBreak/>
        <w:t xml:space="preserve"> Российской Федерации           д. 2                       Сайт:</w:t>
      </w:r>
    </w:p>
    <w:p w:rsidR="00587099" w:rsidRDefault="00587099">
      <w:pPr>
        <w:pStyle w:val="ConsPlusNonformat"/>
        <w:widowControl/>
      </w:pPr>
      <w:r>
        <w:t xml:space="preserve">  по Тверской области                            http://uprminust.tvcom.ru</w:t>
      </w:r>
    </w:p>
    <w:p w:rsidR="00587099" w:rsidRDefault="00587099">
      <w:pPr>
        <w:pStyle w:val="ConsPlusNonformat"/>
        <w:widowControl/>
      </w:pPr>
    </w:p>
    <w:p w:rsidR="00587099" w:rsidRDefault="00587099">
      <w:pPr>
        <w:pStyle w:val="ConsPlusNonformat"/>
        <w:widowControl/>
      </w:pPr>
      <w:r>
        <w:t xml:space="preserve">      Управление          300041, г. Тула,        Тел.: (8-4872) 56-49-86</w:t>
      </w:r>
    </w:p>
    <w:p w:rsidR="00587099" w:rsidRDefault="00587099">
      <w:pPr>
        <w:pStyle w:val="ConsPlusNonformat"/>
        <w:widowControl/>
      </w:pPr>
      <w:r>
        <w:t xml:space="preserve"> Министерства юстиции    ул. Благовещенская,              E-mail:</w:t>
      </w:r>
    </w:p>
    <w:p w:rsidR="00587099" w:rsidRDefault="00587099">
      <w:pPr>
        <w:pStyle w:val="ConsPlusNonformat"/>
        <w:widowControl/>
      </w:pPr>
      <w:r>
        <w:t xml:space="preserve"> Российской Федерации           д. 9               expert-just@yandex.ru</w:t>
      </w:r>
    </w:p>
    <w:p w:rsidR="00587099" w:rsidRDefault="00587099">
      <w:pPr>
        <w:pStyle w:val="ConsPlusNonformat"/>
        <w:widowControl/>
      </w:pPr>
      <w:r>
        <w:t xml:space="preserve">  по Тульской области                           Сайт: http://minjust.tula.ru</w:t>
      </w:r>
    </w:p>
    <w:p w:rsidR="00587099" w:rsidRDefault="00587099">
      <w:pPr>
        <w:pStyle w:val="ConsPlusNonformat"/>
        <w:widowControl/>
      </w:pPr>
    </w:p>
    <w:p w:rsidR="00587099" w:rsidRDefault="00587099">
      <w:pPr>
        <w:pStyle w:val="ConsPlusNonformat"/>
        <w:widowControl/>
      </w:pPr>
      <w:r>
        <w:t xml:space="preserve">      Управление        150000, г. Ярославль,     Тел.: (8-4852) 58-85-79</w:t>
      </w:r>
    </w:p>
    <w:p w:rsidR="00587099" w:rsidRDefault="00587099">
      <w:pPr>
        <w:pStyle w:val="ConsPlusNonformat"/>
        <w:widowControl/>
      </w:pPr>
      <w:r>
        <w:t xml:space="preserve"> Министерства юстиции     ул. Чайковского,        E-mail: ru76@minjust.ru</w:t>
      </w:r>
    </w:p>
    <w:p w:rsidR="00587099" w:rsidRDefault="00587099">
      <w:pPr>
        <w:pStyle w:val="ConsPlusNonformat"/>
        <w:widowControl/>
      </w:pPr>
      <w:r>
        <w:t xml:space="preserve"> Российской Федерации           д. 40             Сайт: www.minjust-yar.ru</w:t>
      </w:r>
    </w:p>
    <w:p w:rsidR="00587099" w:rsidRDefault="00587099">
      <w:pPr>
        <w:pStyle w:val="ConsPlusNonformat"/>
        <w:widowControl/>
      </w:pPr>
      <w:r>
        <w:t>по Ярославской области</w:t>
      </w:r>
    </w:p>
    <w:p w:rsidR="00587099" w:rsidRDefault="00587099">
      <w:pPr>
        <w:pStyle w:val="ConsPlusNonformat"/>
        <w:widowControl/>
      </w:pPr>
    </w:p>
    <w:p w:rsidR="00587099" w:rsidRDefault="00587099">
      <w:pPr>
        <w:pStyle w:val="ConsPlusNonformat"/>
        <w:widowControl/>
      </w:pPr>
      <w:r>
        <w:t xml:space="preserve">  Главное управление     117218, г. Москва,       Тел.: (8-499) 124-01-50</w:t>
      </w:r>
    </w:p>
    <w:p w:rsidR="00587099" w:rsidRDefault="00587099">
      <w:pPr>
        <w:pStyle w:val="ConsPlusNonformat"/>
        <w:widowControl/>
      </w:pPr>
      <w:r>
        <w:t xml:space="preserve"> Министерства юстиции    ул. Кржижановского,    E-mail: mosminjust@gmail.ru</w:t>
      </w:r>
    </w:p>
    <w:p w:rsidR="00587099" w:rsidRDefault="00587099">
      <w:pPr>
        <w:pStyle w:val="ConsPlusNonformat"/>
        <w:widowControl/>
      </w:pPr>
      <w:r>
        <w:t xml:space="preserve"> Российской Федерации      д. 13, корп. 1      Сайт: http://guminjust-mos.ru</w:t>
      </w:r>
    </w:p>
    <w:p w:rsidR="00587099" w:rsidRDefault="00587099">
      <w:pPr>
        <w:pStyle w:val="ConsPlusNonformat"/>
        <w:widowControl/>
      </w:pPr>
      <w:r>
        <w:t xml:space="preserve">       по Москве</w:t>
      </w:r>
    </w:p>
    <w:p w:rsidR="00587099" w:rsidRDefault="00587099">
      <w:pPr>
        <w:pStyle w:val="ConsPlusNonformat"/>
        <w:widowControl/>
      </w:pPr>
    </w:p>
    <w:p w:rsidR="00587099" w:rsidRDefault="00587099">
      <w:pPr>
        <w:pStyle w:val="ConsPlusNonformat"/>
        <w:widowControl/>
      </w:pPr>
      <w:r>
        <w:t xml:space="preserve">                      Северо-Западный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185910, Республика       Тел.: (8-8142) 76-95-06</w:t>
      </w:r>
    </w:p>
    <w:p w:rsidR="00587099" w:rsidRDefault="00587099">
      <w:pPr>
        <w:pStyle w:val="ConsPlusNonformat"/>
        <w:widowControl/>
      </w:pPr>
      <w:r>
        <w:t xml:space="preserve"> Министерства юстиции         Карелия,           E-mail: minjust@karelia.ru</w:t>
      </w:r>
    </w:p>
    <w:p w:rsidR="00587099" w:rsidRDefault="00587099">
      <w:pPr>
        <w:pStyle w:val="ConsPlusNonformat"/>
        <w:widowControl/>
      </w:pPr>
      <w:r>
        <w:t xml:space="preserve"> Российской Федерации     г. Петрозаводск,                 Сайт:</w:t>
      </w:r>
    </w:p>
    <w:p w:rsidR="00587099" w:rsidRDefault="00587099">
      <w:pPr>
        <w:pStyle w:val="ConsPlusNonformat"/>
        <w:widowControl/>
      </w:pPr>
      <w:r>
        <w:t xml:space="preserve"> по Республике Карелия   ул. Красная, д. 33      http://minjust.karelia.ru</w:t>
      </w:r>
    </w:p>
    <w:p w:rsidR="00587099" w:rsidRDefault="00587099">
      <w:pPr>
        <w:pStyle w:val="ConsPlusNonformat"/>
        <w:widowControl/>
      </w:pPr>
    </w:p>
    <w:p w:rsidR="00587099" w:rsidRDefault="00587099">
      <w:pPr>
        <w:pStyle w:val="ConsPlusNonformat"/>
        <w:widowControl/>
      </w:pPr>
      <w:r>
        <w:t xml:space="preserve">      Управление         167000, Республика       Тел.: (8-8212) 29-34-07</w:t>
      </w:r>
    </w:p>
    <w:p w:rsidR="00587099" w:rsidRDefault="00587099">
      <w:pPr>
        <w:pStyle w:val="ConsPlusNonformat"/>
        <w:widowControl/>
      </w:pPr>
      <w:r>
        <w:t xml:space="preserve"> Министерства юстиции    Коми, г. Сыктывкар,              E-mail:</w:t>
      </w:r>
    </w:p>
    <w:p w:rsidR="00587099" w:rsidRDefault="00587099">
      <w:pPr>
        <w:pStyle w:val="ConsPlusNonformat"/>
        <w:widowControl/>
      </w:pPr>
      <w:r>
        <w:t xml:space="preserve"> Российской Федерации            ул.               minjust11@sovintel.ru</w:t>
      </w:r>
    </w:p>
    <w:p w:rsidR="00587099" w:rsidRDefault="00587099">
      <w:pPr>
        <w:pStyle w:val="ConsPlusNonformat"/>
        <w:widowControl/>
      </w:pPr>
      <w:r>
        <w:t xml:space="preserve">  по Республике Коми     Интернациональная,                Сайт:</w:t>
      </w:r>
    </w:p>
    <w:p w:rsidR="00587099" w:rsidRDefault="00587099">
      <w:pPr>
        <w:pStyle w:val="ConsPlusNonformat"/>
        <w:widowControl/>
      </w:pPr>
      <w:r>
        <w:t xml:space="preserve">                               д. 158             http://minjust11-komi.ru</w:t>
      </w:r>
    </w:p>
    <w:p w:rsidR="00587099" w:rsidRDefault="00587099">
      <w:pPr>
        <w:pStyle w:val="ConsPlusNonformat"/>
        <w:widowControl/>
      </w:pPr>
    </w:p>
    <w:p w:rsidR="00587099" w:rsidRDefault="00587099">
      <w:pPr>
        <w:pStyle w:val="ConsPlusNonformat"/>
        <w:widowControl/>
      </w:pPr>
      <w:r>
        <w:t xml:space="preserve">      Управление              163000,             Тел.: (8-8182) 65-23-55</w:t>
      </w:r>
    </w:p>
    <w:p w:rsidR="00587099" w:rsidRDefault="00587099">
      <w:pPr>
        <w:pStyle w:val="ConsPlusNonformat"/>
        <w:widowControl/>
      </w:pPr>
      <w:r>
        <w:t xml:space="preserve"> Министерства юстиции     г. Архангельск,                 E-mail:</w:t>
      </w:r>
    </w:p>
    <w:p w:rsidR="00587099" w:rsidRDefault="00587099">
      <w:pPr>
        <w:pStyle w:val="ConsPlusNonformat"/>
        <w:widowControl/>
      </w:pPr>
      <w:r>
        <w:t xml:space="preserve"> Российской Федерации    ул. Воскресенская,         popova@29minjust.ru</w:t>
      </w:r>
    </w:p>
    <w:p w:rsidR="00587099" w:rsidRDefault="00587099">
      <w:pPr>
        <w:pStyle w:val="ConsPlusNonformat"/>
        <w:widowControl/>
      </w:pPr>
      <w:r>
        <w:t xml:space="preserve">   по Архангельской             д. 12              Сайт: www.29minjust.ru</w:t>
      </w:r>
    </w:p>
    <w:p w:rsidR="00587099" w:rsidRDefault="00587099">
      <w:pPr>
        <w:pStyle w:val="ConsPlusNonformat"/>
        <w:widowControl/>
      </w:pPr>
      <w:r>
        <w:t xml:space="preserve">  области и Ненецкому</w:t>
      </w:r>
    </w:p>
    <w:p w:rsidR="00587099" w:rsidRDefault="00587099">
      <w:pPr>
        <w:pStyle w:val="ConsPlusNonformat"/>
        <w:widowControl/>
      </w:pPr>
      <w:r>
        <w:t xml:space="preserve">  автономному округу</w:t>
      </w:r>
    </w:p>
    <w:p w:rsidR="00587099" w:rsidRDefault="00587099">
      <w:pPr>
        <w:pStyle w:val="ConsPlusNonformat"/>
        <w:widowControl/>
      </w:pPr>
    </w:p>
    <w:p w:rsidR="00587099" w:rsidRDefault="00587099">
      <w:pPr>
        <w:pStyle w:val="ConsPlusNonformat"/>
        <w:widowControl/>
      </w:pPr>
      <w:r>
        <w:t xml:space="preserve">      Управление         160000, г. Вологда,      Тел.: (8-8172) 21-07-09</w:t>
      </w:r>
    </w:p>
    <w:p w:rsidR="00587099" w:rsidRDefault="00587099">
      <w:pPr>
        <w:pStyle w:val="ConsPlusNonformat"/>
        <w:widowControl/>
      </w:pPr>
      <w:r>
        <w:t xml:space="preserve"> Министерства юстиции   ул. Пушкинская, д. 25   E-mail: minjust35@yandex.ru</w:t>
      </w:r>
    </w:p>
    <w:p w:rsidR="00587099" w:rsidRDefault="00587099">
      <w:pPr>
        <w:pStyle w:val="ConsPlusNonformat"/>
        <w:widowControl/>
      </w:pPr>
      <w:r>
        <w:t xml:space="preserve"> Российской Федерации                            Сайт: http://minjust35.ru</w:t>
      </w:r>
    </w:p>
    <w:p w:rsidR="00587099" w:rsidRDefault="00587099">
      <w:pPr>
        <w:pStyle w:val="ConsPlusNonformat"/>
        <w:widowControl/>
      </w:pPr>
      <w:r>
        <w:t>по Вологодской области</w:t>
      </w:r>
    </w:p>
    <w:p w:rsidR="00587099" w:rsidRDefault="00587099">
      <w:pPr>
        <w:pStyle w:val="ConsPlusNonformat"/>
        <w:widowControl/>
      </w:pPr>
    </w:p>
    <w:p w:rsidR="00587099" w:rsidRDefault="00587099">
      <w:pPr>
        <w:pStyle w:val="ConsPlusNonformat"/>
        <w:widowControl/>
      </w:pPr>
      <w:r>
        <w:t xml:space="preserve">      Управление              236022,             Тел.: (8-4012) 60-33-91</w:t>
      </w:r>
    </w:p>
    <w:p w:rsidR="00587099" w:rsidRDefault="00587099">
      <w:pPr>
        <w:pStyle w:val="ConsPlusNonformat"/>
        <w:widowControl/>
      </w:pPr>
      <w:r>
        <w:t xml:space="preserve"> Министерства юстиции      г. Калининград,      E-mail: minregistr@mail.ru</w:t>
      </w:r>
    </w:p>
    <w:p w:rsidR="00587099" w:rsidRDefault="00587099">
      <w:pPr>
        <w:pStyle w:val="ConsPlusNonformat"/>
        <w:widowControl/>
      </w:pPr>
      <w:r>
        <w:t xml:space="preserve"> Российской Федерации      пр-т Мира, д. 5      Сайт: www.klguprminjust.ru</w:t>
      </w:r>
    </w:p>
    <w:p w:rsidR="00587099" w:rsidRDefault="00587099">
      <w:pPr>
        <w:pStyle w:val="ConsPlusNonformat"/>
        <w:widowControl/>
      </w:pPr>
      <w:r>
        <w:t xml:space="preserve">  по Калининградской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183012, г. Мурманск,      Тел.: (8-8152) 31-96-87</w:t>
      </w:r>
    </w:p>
    <w:p w:rsidR="00587099" w:rsidRDefault="00587099">
      <w:pPr>
        <w:pStyle w:val="ConsPlusNonformat"/>
        <w:widowControl/>
      </w:pPr>
      <w:r>
        <w:t xml:space="preserve"> Министерства юстиции    ул. Свердлова, д. 3    E-mail: info@murmanjust51.ru</w:t>
      </w:r>
    </w:p>
    <w:p w:rsidR="00587099" w:rsidRDefault="00587099">
      <w:pPr>
        <w:pStyle w:val="ConsPlusNonformat"/>
        <w:widowControl/>
      </w:pPr>
      <w:r>
        <w:t xml:space="preserve"> Российской Федерации                            Сайт: www.murmanjust51.ru</w:t>
      </w:r>
    </w:p>
    <w:p w:rsidR="00587099" w:rsidRDefault="00587099">
      <w:pPr>
        <w:pStyle w:val="ConsPlusNonformat"/>
        <w:widowControl/>
      </w:pPr>
      <w:r>
        <w:t xml:space="preserve"> по Мурманской области</w:t>
      </w:r>
    </w:p>
    <w:p w:rsidR="00587099" w:rsidRDefault="00587099">
      <w:pPr>
        <w:pStyle w:val="ConsPlusNonformat"/>
        <w:widowControl/>
      </w:pPr>
    </w:p>
    <w:p w:rsidR="00587099" w:rsidRDefault="00587099">
      <w:pPr>
        <w:pStyle w:val="ConsPlusNonformat"/>
        <w:widowControl/>
      </w:pPr>
      <w:r>
        <w:t xml:space="preserve">      Управление              173001,             Тел.: (8-8162) 77-35-45</w:t>
      </w:r>
    </w:p>
    <w:p w:rsidR="00587099" w:rsidRDefault="00587099">
      <w:pPr>
        <w:pStyle w:val="ConsPlusNonformat"/>
        <w:widowControl/>
      </w:pPr>
      <w:r>
        <w:t xml:space="preserve"> Министерства юстиции   г. Великий Новгород,              E-mail:</w:t>
      </w:r>
    </w:p>
    <w:p w:rsidR="00587099" w:rsidRDefault="00587099">
      <w:pPr>
        <w:pStyle w:val="ConsPlusNonformat"/>
        <w:widowControl/>
      </w:pPr>
      <w:r>
        <w:t xml:space="preserve"> Российской Федерации   ул. Стратилатовская,      novgorod@minjust.natm.ru</w:t>
      </w:r>
    </w:p>
    <w:p w:rsidR="00587099" w:rsidRDefault="00587099">
      <w:pPr>
        <w:pStyle w:val="ConsPlusNonformat"/>
        <w:widowControl/>
      </w:pPr>
      <w:r>
        <w:t xml:space="preserve">    по Новгородской             д. 19              Сайт: www.minjust53.ru</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180019, г. Псков,        Тел.: (8-8112) 53-76-84</w:t>
      </w:r>
    </w:p>
    <w:p w:rsidR="00587099" w:rsidRDefault="00587099">
      <w:pPr>
        <w:pStyle w:val="ConsPlusNonformat"/>
        <w:widowControl/>
      </w:pPr>
      <w:r>
        <w:t xml:space="preserve"> Министерства юстиции   ул. Текстильная, д. 3      E-mail: just60@mail.ru</w:t>
      </w:r>
    </w:p>
    <w:p w:rsidR="00587099" w:rsidRDefault="00587099">
      <w:pPr>
        <w:pStyle w:val="ConsPlusNonformat"/>
        <w:widowControl/>
      </w:pPr>
      <w:r>
        <w:t xml:space="preserve"> Российской Федерации                             Сайт: www.just60.ucoz.ru</w:t>
      </w:r>
    </w:p>
    <w:p w:rsidR="00587099" w:rsidRDefault="00587099">
      <w:pPr>
        <w:pStyle w:val="ConsPlusNonformat"/>
        <w:widowControl/>
      </w:pPr>
      <w:r>
        <w:t xml:space="preserve"> по Псковской области</w:t>
      </w:r>
    </w:p>
    <w:p w:rsidR="00587099" w:rsidRDefault="00587099">
      <w:pPr>
        <w:pStyle w:val="ConsPlusNonformat"/>
        <w:widowControl/>
      </w:pPr>
    </w:p>
    <w:p w:rsidR="00587099" w:rsidRDefault="00587099">
      <w:pPr>
        <w:pStyle w:val="ConsPlusNonformat"/>
        <w:widowControl/>
      </w:pPr>
      <w:r>
        <w:t xml:space="preserve">  Главное управление          190000,             Тел.: (8-812) 571-13-19</w:t>
      </w:r>
    </w:p>
    <w:p w:rsidR="00587099" w:rsidRDefault="00587099">
      <w:pPr>
        <w:pStyle w:val="ConsPlusNonformat"/>
        <w:widowControl/>
      </w:pPr>
      <w:r>
        <w:t xml:space="preserve"> Министерства юстиции    г. Санкт-Петербург,      E-mail: ru78@minjust.ru</w:t>
      </w:r>
    </w:p>
    <w:p w:rsidR="00587099" w:rsidRDefault="00587099">
      <w:pPr>
        <w:pStyle w:val="ConsPlusNonformat"/>
        <w:widowControl/>
      </w:pPr>
      <w:r>
        <w:t xml:space="preserve"> Российской Федерации     Исаакиевская пл.,        Сайт: www.minjustsl.ru</w:t>
      </w:r>
    </w:p>
    <w:p w:rsidR="00587099" w:rsidRDefault="00587099">
      <w:pPr>
        <w:pStyle w:val="ConsPlusNonformat"/>
        <w:widowControl/>
      </w:pPr>
      <w:r>
        <w:t xml:space="preserve">  по Санкт-Петербургу           д. 11</w:t>
      </w:r>
    </w:p>
    <w:p w:rsidR="00587099" w:rsidRDefault="00587099">
      <w:pPr>
        <w:pStyle w:val="ConsPlusNonformat"/>
        <w:widowControl/>
      </w:pPr>
    </w:p>
    <w:p w:rsidR="00587099" w:rsidRDefault="00587099">
      <w:pPr>
        <w:pStyle w:val="ConsPlusNonformat"/>
        <w:widowControl/>
      </w:pPr>
      <w:r>
        <w:t xml:space="preserve">      Управление              190000,             Тел.: (8-812) 571-13-19</w:t>
      </w:r>
    </w:p>
    <w:p w:rsidR="00587099" w:rsidRDefault="00587099">
      <w:pPr>
        <w:pStyle w:val="ConsPlusNonformat"/>
        <w:widowControl/>
      </w:pPr>
      <w:r>
        <w:t xml:space="preserve"> Министерства юстиции    г. Санкт-Петербург,      E-mail: ru78@minjust.ru</w:t>
      </w:r>
    </w:p>
    <w:p w:rsidR="00587099" w:rsidRDefault="00587099">
      <w:pPr>
        <w:pStyle w:val="ConsPlusNonformat"/>
        <w:widowControl/>
      </w:pPr>
      <w:r>
        <w:t xml:space="preserve"> Российской Федерации     Исаакиевская пл.,</w:t>
      </w:r>
    </w:p>
    <w:p w:rsidR="00587099" w:rsidRDefault="00587099">
      <w:pPr>
        <w:pStyle w:val="ConsPlusNonformat"/>
        <w:widowControl/>
      </w:pPr>
      <w:r>
        <w:t xml:space="preserve">   по Ленинградской             д. 11</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Южный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385000, Республика       Тел.: (8-8772) 57-08-78</w:t>
      </w:r>
    </w:p>
    <w:p w:rsidR="00587099" w:rsidRDefault="00587099">
      <w:pPr>
        <w:pStyle w:val="ConsPlusNonformat"/>
        <w:widowControl/>
      </w:pPr>
      <w:r>
        <w:t xml:space="preserve"> Министерства юстиции    Адыгея, г. Майкоп,      E-mail: minjust-ra@mail.ru</w:t>
      </w:r>
    </w:p>
    <w:p w:rsidR="00587099" w:rsidRDefault="00587099">
      <w:pPr>
        <w:pStyle w:val="ConsPlusNonformat"/>
        <w:widowControl/>
      </w:pPr>
      <w:r>
        <w:t xml:space="preserve"> Российской Федерации   ул. Хакурате, д. 199      Сайт: www.minjust-ra.ru</w:t>
      </w:r>
    </w:p>
    <w:p w:rsidR="00587099" w:rsidRDefault="00587099">
      <w:pPr>
        <w:pStyle w:val="ConsPlusNonformat"/>
        <w:widowControl/>
      </w:pPr>
      <w:r>
        <w:t xml:space="preserve"> по Республике Адыгея</w:t>
      </w:r>
    </w:p>
    <w:p w:rsidR="00587099" w:rsidRDefault="00587099">
      <w:pPr>
        <w:pStyle w:val="ConsPlusNonformat"/>
        <w:widowControl/>
      </w:pPr>
    </w:p>
    <w:p w:rsidR="00587099" w:rsidRDefault="00587099">
      <w:pPr>
        <w:pStyle w:val="ConsPlusNonformat"/>
        <w:widowControl/>
      </w:pPr>
      <w:r>
        <w:t xml:space="preserve">      Управление         358009, Республика       Тел.: (8-84722) 2-57-97</w:t>
      </w:r>
    </w:p>
    <w:p w:rsidR="00587099" w:rsidRDefault="00587099">
      <w:pPr>
        <w:pStyle w:val="ConsPlusNonformat"/>
        <w:widowControl/>
      </w:pPr>
      <w:r>
        <w:t xml:space="preserve"> Министерства юстиции   Калмыкия, г. Элиста,      E-mail: minust@elista.ru</w:t>
      </w:r>
    </w:p>
    <w:p w:rsidR="00587099" w:rsidRDefault="00587099">
      <w:pPr>
        <w:pStyle w:val="ConsPlusNonformat"/>
        <w:widowControl/>
      </w:pPr>
      <w:r>
        <w:t xml:space="preserve"> Российской Федерации    ул. Г. Молоканова,        Сайт: www.minustrk.ru</w:t>
      </w:r>
    </w:p>
    <w:p w:rsidR="00587099" w:rsidRDefault="00587099">
      <w:pPr>
        <w:pStyle w:val="ConsPlusNonformat"/>
        <w:widowControl/>
      </w:pPr>
      <w:r>
        <w:t>по Республике Калмыкия          д. 49</w:t>
      </w:r>
    </w:p>
    <w:p w:rsidR="00587099" w:rsidRDefault="00587099">
      <w:pPr>
        <w:pStyle w:val="ConsPlusNonformat"/>
        <w:widowControl/>
      </w:pPr>
    </w:p>
    <w:p w:rsidR="00587099" w:rsidRDefault="00587099">
      <w:pPr>
        <w:pStyle w:val="ConsPlusNonformat"/>
        <w:widowControl/>
      </w:pPr>
      <w:r>
        <w:t xml:space="preserve">      Управление        350000, Краснодарский     Тел.: (8-861) 274-89-32</w:t>
      </w:r>
    </w:p>
    <w:p w:rsidR="00587099" w:rsidRDefault="00587099">
      <w:pPr>
        <w:pStyle w:val="ConsPlusNonformat"/>
        <w:widowControl/>
      </w:pPr>
      <w:r>
        <w:t xml:space="preserve"> Министерства юстиции    край, г. Краснодар,    E-mail: mail@minjustkuban.ru</w:t>
      </w:r>
    </w:p>
    <w:p w:rsidR="00587099" w:rsidRDefault="00587099">
      <w:pPr>
        <w:pStyle w:val="ConsPlusNonformat"/>
        <w:widowControl/>
      </w:pPr>
      <w:r>
        <w:t xml:space="preserve"> Российской Федерации   ул. Красноармейская,     Сайт: www.minjustkuban.ru</w:t>
      </w:r>
    </w:p>
    <w:p w:rsidR="00587099" w:rsidRDefault="00587099">
      <w:pPr>
        <w:pStyle w:val="ConsPlusNonformat"/>
        <w:widowControl/>
      </w:pPr>
      <w:r>
        <w:t>по Краснодарскому краю     д. 32, офис 812</w:t>
      </w:r>
    </w:p>
    <w:p w:rsidR="00587099" w:rsidRDefault="00587099">
      <w:pPr>
        <w:pStyle w:val="ConsPlusNonformat"/>
        <w:widowControl/>
      </w:pPr>
    </w:p>
    <w:p w:rsidR="00587099" w:rsidRDefault="00587099">
      <w:pPr>
        <w:pStyle w:val="ConsPlusNonformat"/>
        <w:widowControl/>
      </w:pPr>
      <w:r>
        <w:t xml:space="preserve">      Управление        414000, г. Астрахань,     Тел.: (8-8512) 52-40-77</w:t>
      </w:r>
    </w:p>
    <w:p w:rsidR="00587099" w:rsidRDefault="00587099">
      <w:pPr>
        <w:pStyle w:val="ConsPlusNonformat"/>
        <w:widowControl/>
      </w:pPr>
      <w:r>
        <w:t xml:space="preserve"> Министерства юстиции   ул. Никольская, д. 9      E-mail: umj30@rambler.ru</w:t>
      </w:r>
    </w:p>
    <w:p w:rsidR="00587099" w:rsidRDefault="00587099">
      <w:pPr>
        <w:pStyle w:val="ConsPlusNonformat"/>
        <w:widowControl/>
      </w:pPr>
      <w:r>
        <w:t xml:space="preserve"> Российской Федерации                              Сайт: www.astrajust.ru</w:t>
      </w:r>
    </w:p>
    <w:p w:rsidR="00587099" w:rsidRDefault="00587099">
      <w:pPr>
        <w:pStyle w:val="ConsPlusNonformat"/>
        <w:widowControl/>
      </w:pPr>
      <w:r>
        <w:t xml:space="preserve">    по Астраханской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400001, г. Волгоград,     Тел.: (8-8442) 95-98-17</w:t>
      </w:r>
    </w:p>
    <w:p w:rsidR="00587099" w:rsidRDefault="00587099">
      <w:pPr>
        <w:pStyle w:val="ConsPlusNonformat"/>
        <w:widowControl/>
      </w:pPr>
      <w:r>
        <w:t xml:space="preserve"> Министерства юстиции    ул. Калинина, д. 4     E-mail: fr-volgograd@mail.ru</w:t>
      </w:r>
    </w:p>
    <w:p w:rsidR="00587099" w:rsidRDefault="00587099">
      <w:pPr>
        <w:pStyle w:val="ConsPlusNonformat"/>
        <w:widowControl/>
      </w:pPr>
      <w:r>
        <w:t xml:space="preserve"> Российской Федерации                            Сайт: http://minjust34.ru</w:t>
      </w:r>
    </w:p>
    <w:p w:rsidR="00587099" w:rsidRDefault="00587099">
      <w:pPr>
        <w:pStyle w:val="ConsPlusNonformat"/>
        <w:widowControl/>
      </w:pPr>
      <w:r>
        <w:t xml:space="preserve">   по Волгоградской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Главное управление           344082,            Тел.: (8-863) 200-66-80</w:t>
      </w:r>
    </w:p>
    <w:p w:rsidR="00587099" w:rsidRDefault="00587099">
      <w:pPr>
        <w:pStyle w:val="ConsPlusNonformat"/>
        <w:widowControl/>
      </w:pPr>
      <w:r>
        <w:t xml:space="preserve"> Министерства юстиции    г. Ростов-на-Дону,       E-mail: pravo@aaanet.ru</w:t>
      </w:r>
    </w:p>
    <w:p w:rsidR="00587099" w:rsidRDefault="00587099">
      <w:pPr>
        <w:pStyle w:val="ConsPlusNonformat"/>
        <w:widowControl/>
      </w:pPr>
      <w:r>
        <w:t xml:space="preserve"> Российской Федерации      ул. Береговая,         Сайт: www.rndminjust.ru</w:t>
      </w:r>
    </w:p>
    <w:p w:rsidR="00587099" w:rsidRDefault="00587099">
      <w:pPr>
        <w:pStyle w:val="ConsPlusNonformat"/>
        <w:widowControl/>
      </w:pPr>
      <w:r>
        <w:t xml:space="preserve"> по Ростовской области         д. 11/1</w:t>
      </w:r>
    </w:p>
    <w:p w:rsidR="00587099" w:rsidRDefault="00587099">
      <w:pPr>
        <w:pStyle w:val="ConsPlusNonformat"/>
        <w:widowControl/>
      </w:pPr>
    </w:p>
    <w:p w:rsidR="00587099" w:rsidRDefault="00587099">
      <w:pPr>
        <w:pStyle w:val="ConsPlusNonformat"/>
        <w:widowControl/>
      </w:pPr>
      <w:r>
        <w:t xml:space="preserve">                     Северо-Кавказский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367003, Республика       Тел.: (8-8722) 67-64-43</w:t>
      </w:r>
    </w:p>
    <w:p w:rsidR="00587099" w:rsidRDefault="00587099">
      <w:pPr>
        <w:pStyle w:val="ConsPlusNonformat"/>
        <w:widowControl/>
      </w:pPr>
      <w:r>
        <w:t xml:space="preserve"> Министерства юстиции        Дагестан,          E-mail: minust_frdag@mail.ru</w:t>
      </w:r>
    </w:p>
    <w:p w:rsidR="00587099" w:rsidRDefault="00587099">
      <w:pPr>
        <w:pStyle w:val="ConsPlusNonformat"/>
        <w:widowControl/>
      </w:pPr>
      <w:r>
        <w:t xml:space="preserve"> Российской Федерации      г. Махачкала,         Сайт: www.uprminjust-rd.ru</w:t>
      </w:r>
    </w:p>
    <w:p w:rsidR="00587099" w:rsidRDefault="00587099">
      <w:pPr>
        <w:pStyle w:val="ConsPlusNonformat"/>
        <w:widowControl/>
      </w:pPr>
      <w:r>
        <w:t>по Республике Дагестан  ул. Богатырева, д. 4</w:t>
      </w:r>
    </w:p>
    <w:p w:rsidR="00587099" w:rsidRDefault="00587099">
      <w:pPr>
        <w:pStyle w:val="ConsPlusNonformat"/>
        <w:widowControl/>
      </w:pPr>
    </w:p>
    <w:p w:rsidR="00587099" w:rsidRDefault="00587099">
      <w:pPr>
        <w:pStyle w:val="ConsPlusNonformat"/>
        <w:widowControl/>
      </w:pPr>
      <w:r>
        <w:t xml:space="preserve">      Управление         386101, Республика       Тел.: (8-8732) 22-84-35</w:t>
      </w:r>
    </w:p>
    <w:p w:rsidR="00587099" w:rsidRDefault="00587099">
      <w:pPr>
        <w:pStyle w:val="ConsPlusNonformat"/>
        <w:widowControl/>
      </w:pPr>
      <w:r>
        <w:t xml:space="preserve"> Министерства юстиции        Ингушетия,           E-mail: ru06@minjust.ru</w:t>
      </w:r>
    </w:p>
    <w:p w:rsidR="00587099" w:rsidRDefault="00587099">
      <w:pPr>
        <w:pStyle w:val="ConsPlusNonformat"/>
        <w:widowControl/>
      </w:pPr>
      <w:r>
        <w:t xml:space="preserve"> Российской Федерации     г. Назрань, пр-т         Сайт: www.minjust06.ru</w:t>
      </w:r>
    </w:p>
    <w:p w:rsidR="00587099" w:rsidRDefault="00587099">
      <w:pPr>
        <w:pStyle w:val="ConsPlusNonformat"/>
        <w:widowControl/>
      </w:pPr>
      <w:r>
        <w:t xml:space="preserve">     по Республике      Базоркина, д. 16 "а"</w:t>
      </w:r>
    </w:p>
    <w:p w:rsidR="00587099" w:rsidRDefault="00587099">
      <w:pPr>
        <w:pStyle w:val="ConsPlusNonformat"/>
        <w:widowControl/>
      </w:pPr>
      <w:r>
        <w:t xml:space="preserve">       Ингушетия</w:t>
      </w:r>
    </w:p>
    <w:p w:rsidR="00587099" w:rsidRDefault="00587099">
      <w:pPr>
        <w:pStyle w:val="ConsPlusNonformat"/>
        <w:widowControl/>
      </w:pPr>
    </w:p>
    <w:p w:rsidR="00587099" w:rsidRDefault="00587099">
      <w:pPr>
        <w:pStyle w:val="ConsPlusNonformat"/>
        <w:widowControl/>
      </w:pPr>
      <w:r>
        <w:t xml:space="preserve">      Управление              360051,             Тел.: (8-8662) 30-00-14</w:t>
      </w:r>
    </w:p>
    <w:p w:rsidR="00587099" w:rsidRDefault="00587099">
      <w:pPr>
        <w:pStyle w:val="ConsPlusNonformat"/>
        <w:widowControl/>
      </w:pPr>
      <w:r>
        <w:t xml:space="preserve"> Министерства юстиции   Кабардино-Балкарская     E-mail: pr@minjust-kbr.ru</w:t>
      </w:r>
    </w:p>
    <w:p w:rsidR="00587099" w:rsidRDefault="00587099">
      <w:pPr>
        <w:pStyle w:val="ConsPlusNonformat"/>
        <w:widowControl/>
      </w:pPr>
      <w:r>
        <w:t xml:space="preserve"> Российской Федерации       Республика,           Сайт: www.minjust-kbr.ru</w:t>
      </w:r>
    </w:p>
    <w:p w:rsidR="00587099" w:rsidRDefault="00587099">
      <w:pPr>
        <w:pStyle w:val="ConsPlusNonformat"/>
        <w:widowControl/>
      </w:pPr>
      <w:r>
        <w:t xml:space="preserve">     по Кабардино-          г. Нальчик,</w:t>
      </w:r>
    </w:p>
    <w:p w:rsidR="00587099" w:rsidRDefault="00587099">
      <w:pPr>
        <w:pStyle w:val="ConsPlusNonformat"/>
        <w:widowControl/>
      </w:pPr>
      <w:r>
        <w:t xml:space="preserve"> Балкарской Республике   ул. Пушкина, д. 85</w:t>
      </w:r>
    </w:p>
    <w:p w:rsidR="00587099" w:rsidRDefault="00587099">
      <w:pPr>
        <w:pStyle w:val="ConsPlusNonformat"/>
        <w:widowControl/>
      </w:pPr>
    </w:p>
    <w:p w:rsidR="00587099" w:rsidRDefault="00587099">
      <w:pPr>
        <w:pStyle w:val="ConsPlusNonformat"/>
        <w:widowControl/>
      </w:pPr>
      <w:r>
        <w:t xml:space="preserve">      Управление        369000, г. Черкесск,      Тел.: (8-87822) 5-37-83</w:t>
      </w:r>
    </w:p>
    <w:p w:rsidR="00587099" w:rsidRDefault="00587099">
      <w:pPr>
        <w:pStyle w:val="ConsPlusNonformat"/>
        <w:widowControl/>
      </w:pPr>
      <w:r>
        <w:t xml:space="preserve"> Министерства юстиции    ул. Комсомольская,      E-mail: minjust09@mail.ru</w:t>
      </w:r>
    </w:p>
    <w:p w:rsidR="00587099" w:rsidRDefault="00587099">
      <w:pPr>
        <w:pStyle w:val="ConsPlusNonformat"/>
        <w:widowControl/>
      </w:pPr>
      <w:r>
        <w:t xml:space="preserve"> Российской Федерации           д. 23              Сайт: www.minjust09.ru</w:t>
      </w:r>
    </w:p>
    <w:p w:rsidR="00587099" w:rsidRDefault="00587099">
      <w:pPr>
        <w:pStyle w:val="ConsPlusNonformat"/>
        <w:widowControl/>
      </w:pPr>
      <w:r>
        <w:t xml:space="preserve">     по Карачаево-</w:t>
      </w:r>
    </w:p>
    <w:p w:rsidR="00587099" w:rsidRDefault="00587099">
      <w:pPr>
        <w:pStyle w:val="ConsPlusNonformat"/>
        <w:widowControl/>
      </w:pPr>
      <w:r>
        <w:t xml:space="preserve"> Черкесской Республике</w:t>
      </w:r>
    </w:p>
    <w:p w:rsidR="00587099" w:rsidRDefault="00587099">
      <w:pPr>
        <w:pStyle w:val="ConsPlusNonformat"/>
        <w:widowControl/>
      </w:pPr>
    </w:p>
    <w:p w:rsidR="00587099" w:rsidRDefault="00587099">
      <w:pPr>
        <w:pStyle w:val="ConsPlusNonformat"/>
        <w:widowControl/>
      </w:pPr>
      <w:r>
        <w:t xml:space="preserve">      Управление              362002,             Тел.: (8-8672) 52-83-92</w:t>
      </w:r>
    </w:p>
    <w:p w:rsidR="00587099" w:rsidRDefault="00587099">
      <w:pPr>
        <w:pStyle w:val="ConsPlusNonformat"/>
        <w:widowControl/>
      </w:pPr>
      <w:r>
        <w:t xml:space="preserve"> Министерства юстиции    Республика Северная      E-mail: ru15@minjust.ru</w:t>
      </w:r>
    </w:p>
    <w:p w:rsidR="00587099" w:rsidRDefault="00587099">
      <w:pPr>
        <w:pStyle w:val="ConsPlusNonformat"/>
        <w:widowControl/>
      </w:pPr>
      <w:r>
        <w:t xml:space="preserve"> Российской Федерации     Осетия - Алания,       Сайт: http://minjust-15.ru</w:t>
      </w:r>
    </w:p>
    <w:p w:rsidR="00587099" w:rsidRDefault="00587099">
      <w:pPr>
        <w:pStyle w:val="ConsPlusNonformat"/>
        <w:widowControl/>
      </w:pPr>
      <w:r>
        <w:t>по Республике Северная    г. Владикавказ,</w:t>
      </w:r>
    </w:p>
    <w:p w:rsidR="00587099" w:rsidRDefault="00587099">
      <w:pPr>
        <w:pStyle w:val="ConsPlusNonformat"/>
        <w:widowControl/>
      </w:pPr>
      <w:r>
        <w:t xml:space="preserve">    Осетия - Алания      ул. Гагарина, д. 30</w:t>
      </w:r>
    </w:p>
    <w:p w:rsidR="00587099" w:rsidRDefault="00587099">
      <w:pPr>
        <w:pStyle w:val="ConsPlusNonformat"/>
        <w:widowControl/>
      </w:pPr>
    </w:p>
    <w:p w:rsidR="00587099" w:rsidRDefault="00587099">
      <w:pPr>
        <w:pStyle w:val="ConsPlusNonformat"/>
        <w:widowControl/>
      </w:pPr>
      <w:r>
        <w:t xml:space="preserve">      Управление              364000,             Тел.: (8-8712) 22-28-04</w:t>
      </w:r>
    </w:p>
    <w:p w:rsidR="00587099" w:rsidRDefault="00587099">
      <w:pPr>
        <w:pStyle w:val="ConsPlusNonformat"/>
        <w:widowControl/>
      </w:pPr>
      <w:r>
        <w:t xml:space="preserve"> Министерства юстиции   Чеченская Республика,             E-mail:</w:t>
      </w:r>
    </w:p>
    <w:p w:rsidR="00587099" w:rsidRDefault="00587099">
      <w:pPr>
        <w:pStyle w:val="ConsPlusNonformat"/>
        <w:widowControl/>
      </w:pPr>
      <w:r>
        <w:t xml:space="preserve"> Российской Федерации   г. Грозный, пр. В.В.        zakon-chr@rambler.ru</w:t>
      </w:r>
    </w:p>
    <w:p w:rsidR="00587099" w:rsidRDefault="00587099">
      <w:pPr>
        <w:pStyle w:val="ConsPlusNonformat"/>
        <w:widowControl/>
      </w:pPr>
      <w:r>
        <w:t xml:space="preserve">     по Чеченской           Путина, д. 8          Сайт: www.minjustchr.ru</w:t>
      </w:r>
    </w:p>
    <w:p w:rsidR="00587099" w:rsidRDefault="00587099">
      <w:pPr>
        <w:pStyle w:val="ConsPlusNonformat"/>
        <w:widowControl/>
      </w:pPr>
      <w:r>
        <w:t xml:space="preserve">      Республике</w:t>
      </w:r>
    </w:p>
    <w:p w:rsidR="00587099" w:rsidRDefault="00587099">
      <w:pPr>
        <w:pStyle w:val="ConsPlusNonformat"/>
        <w:widowControl/>
      </w:pPr>
    </w:p>
    <w:p w:rsidR="00587099" w:rsidRDefault="00587099">
      <w:pPr>
        <w:pStyle w:val="ConsPlusNonformat"/>
        <w:widowControl/>
      </w:pPr>
      <w:r>
        <w:t xml:space="preserve">  Главное управление           355000,            Тел.: (8-8652) 94-19-05</w:t>
      </w:r>
    </w:p>
    <w:p w:rsidR="00587099" w:rsidRDefault="00587099">
      <w:pPr>
        <w:pStyle w:val="ConsPlusNonformat"/>
        <w:widowControl/>
      </w:pPr>
      <w:r>
        <w:t xml:space="preserve"> Министерства юстиции    Ставропольский край,             E-mail:</w:t>
      </w:r>
    </w:p>
    <w:p w:rsidR="00587099" w:rsidRDefault="00587099">
      <w:pPr>
        <w:pStyle w:val="ConsPlusNonformat"/>
        <w:widowControl/>
      </w:pPr>
      <w:r>
        <w:t xml:space="preserve"> Российской Федерации      г. Ставрополь,          uprstavjust@yandex.ru</w:t>
      </w:r>
    </w:p>
    <w:p w:rsidR="00587099" w:rsidRDefault="00587099">
      <w:pPr>
        <w:pStyle w:val="ConsPlusNonformat"/>
        <w:widowControl/>
      </w:pPr>
      <w:r>
        <w:t xml:space="preserve">  по Ставропольскому     ул. Карла Маркса,        Сайт: www.minjust-sk.ru</w:t>
      </w:r>
    </w:p>
    <w:p w:rsidR="00587099" w:rsidRDefault="00587099">
      <w:pPr>
        <w:pStyle w:val="ConsPlusNonformat"/>
        <w:widowControl/>
      </w:pPr>
      <w:r>
        <w:t xml:space="preserve">         краю                   д. 74</w:t>
      </w:r>
    </w:p>
    <w:p w:rsidR="00587099" w:rsidRDefault="00587099">
      <w:pPr>
        <w:pStyle w:val="ConsPlusNonformat"/>
        <w:widowControl/>
      </w:pPr>
    </w:p>
    <w:p w:rsidR="00587099" w:rsidRDefault="00587099">
      <w:pPr>
        <w:pStyle w:val="ConsPlusNonformat"/>
        <w:widowControl/>
      </w:pPr>
      <w:r>
        <w:t xml:space="preserve">                        Приволжский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450077,Республика       Тел.: (8-347) 276-27-14</w:t>
      </w:r>
    </w:p>
    <w:p w:rsidR="00587099" w:rsidRDefault="00587099">
      <w:pPr>
        <w:pStyle w:val="ConsPlusNonformat"/>
        <w:widowControl/>
      </w:pPr>
      <w:r>
        <w:t xml:space="preserve"> Министерства юстиции   Башкортостан, г. Уфа,    E-mail: umjrf-rb@yandex.ru</w:t>
      </w:r>
    </w:p>
    <w:p w:rsidR="00587099" w:rsidRDefault="00587099">
      <w:pPr>
        <w:pStyle w:val="ConsPlusNonformat"/>
        <w:widowControl/>
      </w:pPr>
      <w:r>
        <w:t xml:space="preserve"> Российской Федерации   ул. Пушкина, д. 95/1      Сайт: www.bashminjust.ru</w:t>
      </w:r>
    </w:p>
    <w:p w:rsidR="00587099" w:rsidRDefault="00587099">
      <w:pPr>
        <w:pStyle w:val="ConsPlusNonformat"/>
        <w:widowControl/>
      </w:pPr>
      <w:r>
        <w:t xml:space="preserve">     по Республике</w:t>
      </w:r>
    </w:p>
    <w:p w:rsidR="00587099" w:rsidRDefault="00587099">
      <w:pPr>
        <w:pStyle w:val="ConsPlusNonformat"/>
        <w:widowControl/>
      </w:pPr>
      <w:r>
        <w:t xml:space="preserve">     Башкортостан</w:t>
      </w:r>
    </w:p>
    <w:p w:rsidR="00587099" w:rsidRDefault="00587099">
      <w:pPr>
        <w:pStyle w:val="ConsPlusNonformat"/>
        <w:widowControl/>
      </w:pPr>
    </w:p>
    <w:p w:rsidR="00587099" w:rsidRDefault="00587099">
      <w:pPr>
        <w:pStyle w:val="ConsPlusNonformat"/>
        <w:widowControl/>
      </w:pPr>
      <w:r>
        <w:t xml:space="preserve">      Управление         424033, Республика       Тел.: (8-8362) 42-33-65</w:t>
      </w:r>
    </w:p>
    <w:p w:rsidR="00587099" w:rsidRDefault="00587099">
      <w:pPr>
        <w:pStyle w:val="ConsPlusNonformat"/>
        <w:widowControl/>
      </w:pPr>
      <w:r>
        <w:t xml:space="preserve"> Министерства юстиции   Марий Эл, г. Йошкар-      E-mail: ru12@minjust.ru</w:t>
      </w:r>
    </w:p>
    <w:p w:rsidR="00587099" w:rsidRDefault="00587099">
      <w:pPr>
        <w:pStyle w:val="ConsPlusNonformat"/>
        <w:widowControl/>
      </w:pPr>
      <w:r>
        <w:t xml:space="preserve"> Российской Федерации    Ола, пр-т Гагарина,               Сайт:</w:t>
      </w:r>
    </w:p>
    <w:p w:rsidR="00587099" w:rsidRDefault="00587099">
      <w:pPr>
        <w:pStyle w:val="ConsPlusNonformat"/>
        <w:widowControl/>
      </w:pPr>
      <w:r>
        <w:t>по Республике Марий Эл          д. 25              http://minjust-yola.ru</w:t>
      </w:r>
    </w:p>
    <w:p w:rsidR="00587099" w:rsidRDefault="00587099">
      <w:pPr>
        <w:pStyle w:val="ConsPlusNonformat"/>
        <w:widowControl/>
      </w:pPr>
    </w:p>
    <w:p w:rsidR="00587099" w:rsidRDefault="00587099">
      <w:pPr>
        <w:pStyle w:val="ConsPlusNonformat"/>
        <w:widowControl/>
      </w:pPr>
      <w:r>
        <w:t xml:space="preserve">      Управление         430005, Республика       Тел.: (8-8342) 47-23-71</w:t>
      </w:r>
    </w:p>
    <w:p w:rsidR="00587099" w:rsidRDefault="00587099">
      <w:pPr>
        <w:pStyle w:val="ConsPlusNonformat"/>
        <w:widowControl/>
      </w:pPr>
      <w:r>
        <w:t xml:space="preserve"> Министерства юстиции   Мордовия, г. Саранск,             E-mail:</w:t>
      </w:r>
    </w:p>
    <w:p w:rsidR="00587099" w:rsidRDefault="00587099">
      <w:pPr>
        <w:pStyle w:val="ConsPlusNonformat"/>
        <w:widowControl/>
      </w:pPr>
      <w:r>
        <w:t xml:space="preserve"> Российской Федерации     ул. Л. Толстого,         mjmordovia@rambler.ru</w:t>
      </w:r>
    </w:p>
    <w:p w:rsidR="00587099" w:rsidRDefault="00587099">
      <w:pPr>
        <w:pStyle w:val="ConsPlusNonformat"/>
        <w:widowControl/>
      </w:pPr>
      <w:r>
        <w:t>по Республике Мордовия          д. 21            Сайт: http://minjust13.ru</w:t>
      </w:r>
    </w:p>
    <w:p w:rsidR="00587099" w:rsidRDefault="00587099">
      <w:pPr>
        <w:pStyle w:val="ConsPlusNonformat"/>
        <w:widowControl/>
      </w:pPr>
    </w:p>
    <w:p w:rsidR="00587099" w:rsidRDefault="00587099">
      <w:pPr>
        <w:pStyle w:val="ConsPlusNonformat"/>
        <w:widowControl/>
      </w:pPr>
      <w:r>
        <w:t xml:space="preserve">      Управление         420021, Республика       Тел.: (8-843) 292-20-47</w:t>
      </w:r>
    </w:p>
    <w:p w:rsidR="00587099" w:rsidRDefault="00587099">
      <w:pPr>
        <w:pStyle w:val="ConsPlusNonformat"/>
        <w:widowControl/>
      </w:pPr>
      <w:r>
        <w:t xml:space="preserve"> Министерства юстиции   Татарстан, г. Казань,     E-mail: ru16@minjust.ru</w:t>
      </w:r>
    </w:p>
    <w:p w:rsidR="00587099" w:rsidRDefault="00587099">
      <w:pPr>
        <w:pStyle w:val="ConsPlusNonformat"/>
        <w:widowControl/>
      </w:pPr>
      <w:r>
        <w:t xml:space="preserve"> Российской Федерации       ул. Парижской                  Сайт:</w:t>
      </w:r>
    </w:p>
    <w:p w:rsidR="00587099" w:rsidRDefault="00587099">
      <w:pPr>
        <w:pStyle w:val="ConsPlusNonformat"/>
        <w:widowControl/>
      </w:pPr>
      <w:r>
        <w:t xml:space="preserve">     по Республике         Коммуны, д. 24       http://uminjust.tatarstan.ru</w:t>
      </w:r>
    </w:p>
    <w:p w:rsidR="00587099" w:rsidRDefault="00587099">
      <w:pPr>
        <w:pStyle w:val="ConsPlusNonformat"/>
        <w:widowControl/>
      </w:pPr>
      <w:r>
        <w:t xml:space="preserve">       Татарстан</w:t>
      </w:r>
    </w:p>
    <w:p w:rsidR="00587099" w:rsidRDefault="00587099">
      <w:pPr>
        <w:pStyle w:val="ConsPlusNonformat"/>
        <w:widowControl/>
      </w:pPr>
    </w:p>
    <w:p w:rsidR="00587099" w:rsidRDefault="00587099">
      <w:pPr>
        <w:pStyle w:val="ConsPlusNonformat"/>
        <w:widowControl/>
      </w:pPr>
      <w:r>
        <w:t xml:space="preserve">      Управление         426051, Удмуртская       Тел.: (8-3412) 78-47-51</w:t>
      </w:r>
    </w:p>
    <w:p w:rsidR="00587099" w:rsidRDefault="00587099">
      <w:pPr>
        <w:pStyle w:val="ConsPlusNonformat"/>
        <w:widowControl/>
      </w:pPr>
      <w:r>
        <w:t xml:space="preserve"> Министерства юстиции       Республика,                   E-mail:</w:t>
      </w:r>
    </w:p>
    <w:p w:rsidR="00587099" w:rsidRDefault="00587099">
      <w:pPr>
        <w:pStyle w:val="ConsPlusNonformat"/>
        <w:widowControl/>
      </w:pPr>
      <w:r>
        <w:t xml:space="preserve"> Российской Федерации        г. Ижевск,             18@minjust.izhnet.ru</w:t>
      </w:r>
    </w:p>
    <w:p w:rsidR="00587099" w:rsidRDefault="00587099">
      <w:pPr>
        <w:pStyle w:val="ConsPlusNonformat"/>
        <w:widowControl/>
      </w:pPr>
      <w:r>
        <w:t xml:space="preserve">     по Удмуртской        ул. М. Горького,         Сайт: www.minjust18.ru</w:t>
      </w:r>
    </w:p>
    <w:p w:rsidR="00587099" w:rsidRDefault="00587099">
      <w:pPr>
        <w:pStyle w:val="ConsPlusNonformat"/>
        <w:widowControl/>
      </w:pPr>
      <w:r>
        <w:t xml:space="preserve">      Республике                д. 56</w:t>
      </w:r>
    </w:p>
    <w:p w:rsidR="00587099" w:rsidRDefault="00587099">
      <w:pPr>
        <w:pStyle w:val="ConsPlusNonformat"/>
        <w:widowControl/>
      </w:pPr>
    </w:p>
    <w:p w:rsidR="00587099" w:rsidRDefault="00587099">
      <w:pPr>
        <w:pStyle w:val="ConsPlusNonformat"/>
        <w:widowControl/>
      </w:pPr>
      <w:r>
        <w:t xml:space="preserve">      Управление              428000,             Тел.: (8-8352) 62-43-44</w:t>
      </w:r>
    </w:p>
    <w:p w:rsidR="00587099" w:rsidRDefault="00587099">
      <w:pPr>
        <w:pStyle w:val="ConsPlusNonformat"/>
        <w:widowControl/>
      </w:pPr>
      <w:r>
        <w:t xml:space="preserve"> Министерства юстиции   Чувашская Республика,     E-mail: minjust21@cbx.ru</w:t>
      </w:r>
    </w:p>
    <w:p w:rsidR="00587099" w:rsidRDefault="00587099">
      <w:pPr>
        <w:pStyle w:val="ConsPlusNonformat"/>
        <w:widowControl/>
      </w:pPr>
      <w:r>
        <w:t xml:space="preserve"> Российской Федерации      г. Чебоксары,         Сайт: http://minjust21.ru</w:t>
      </w:r>
    </w:p>
    <w:p w:rsidR="00587099" w:rsidRDefault="00587099">
      <w:pPr>
        <w:pStyle w:val="ConsPlusNonformat"/>
        <w:widowControl/>
      </w:pPr>
      <w:r>
        <w:t xml:space="preserve">     по Чувашской          ул. К. Маркса,</w:t>
      </w:r>
    </w:p>
    <w:p w:rsidR="00587099" w:rsidRDefault="00587099">
      <w:pPr>
        <w:pStyle w:val="ConsPlusNonformat"/>
        <w:widowControl/>
      </w:pPr>
      <w:r>
        <w:t xml:space="preserve">      Республике                д. 56</w:t>
      </w:r>
    </w:p>
    <w:p w:rsidR="00587099" w:rsidRDefault="00587099">
      <w:pPr>
        <w:pStyle w:val="ConsPlusNonformat"/>
        <w:widowControl/>
      </w:pPr>
    </w:p>
    <w:p w:rsidR="00587099" w:rsidRDefault="00587099">
      <w:pPr>
        <w:pStyle w:val="ConsPlusNonformat"/>
        <w:widowControl/>
      </w:pPr>
      <w:r>
        <w:t xml:space="preserve">      Управление         610004, г. Киров,        Тел.: (8-8332) 35-34-82</w:t>
      </w:r>
    </w:p>
    <w:p w:rsidR="00587099" w:rsidRDefault="00587099">
      <w:pPr>
        <w:pStyle w:val="ConsPlusNonformat"/>
        <w:widowControl/>
      </w:pPr>
      <w:r>
        <w:t xml:space="preserve"> Министерства юстиции   ул. Набережная Грина,             E-mail:</w:t>
      </w:r>
    </w:p>
    <w:p w:rsidR="00587099" w:rsidRDefault="00587099">
      <w:pPr>
        <w:pStyle w:val="ConsPlusNonformat"/>
        <w:widowControl/>
      </w:pPr>
      <w:r>
        <w:t xml:space="preserve"> Российской Федерации           д. 3             admin@uprminjust.kirov.ru</w:t>
      </w:r>
    </w:p>
    <w:p w:rsidR="00587099" w:rsidRDefault="00587099">
      <w:pPr>
        <w:pStyle w:val="ConsPlusNonformat"/>
        <w:widowControl/>
      </w:pPr>
      <w:r>
        <w:lastRenderedPageBreak/>
        <w:t xml:space="preserve"> по Кировской области                            Сайт: www.minjust-kirov.ru</w:t>
      </w:r>
    </w:p>
    <w:p w:rsidR="00587099" w:rsidRDefault="00587099">
      <w:pPr>
        <w:pStyle w:val="ConsPlusNonformat"/>
        <w:widowControl/>
      </w:pPr>
    </w:p>
    <w:p w:rsidR="00587099" w:rsidRDefault="00587099">
      <w:pPr>
        <w:pStyle w:val="ConsPlusNonformat"/>
        <w:widowControl/>
      </w:pPr>
      <w:r>
        <w:t xml:space="preserve">  Главное управление          603950,             Тел.: (8-831) 439-50-20</w:t>
      </w:r>
    </w:p>
    <w:p w:rsidR="00587099" w:rsidRDefault="00587099">
      <w:pPr>
        <w:pStyle w:val="ConsPlusNonformat"/>
        <w:widowControl/>
      </w:pPr>
      <w:r>
        <w:t xml:space="preserve"> Министерства юстиции    г. Нижний Новгород,              E-mail:</w:t>
      </w:r>
    </w:p>
    <w:p w:rsidR="00587099" w:rsidRDefault="00587099">
      <w:pPr>
        <w:pStyle w:val="ConsPlusNonformat"/>
        <w:widowControl/>
      </w:pPr>
      <w:r>
        <w:t xml:space="preserve"> Российской Федерации   ул. 1-я Оранжерейная,     upravlenie@minjust-nn.ru</w:t>
      </w:r>
    </w:p>
    <w:p w:rsidR="00587099" w:rsidRDefault="00587099">
      <w:pPr>
        <w:pStyle w:val="ConsPlusNonformat"/>
        <w:widowControl/>
      </w:pPr>
      <w:r>
        <w:t xml:space="preserve">   по Нижегородской             д. 46             Сайт: www.minjust-nn.ru</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460058, г. Оренбург,      Тел.: (8-3532) 99-97-26</w:t>
      </w:r>
    </w:p>
    <w:p w:rsidR="00587099" w:rsidRDefault="00587099">
      <w:pPr>
        <w:pStyle w:val="ConsPlusNonformat"/>
        <w:widowControl/>
      </w:pPr>
      <w:r>
        <w:t xml:space="preserve"> Министерства юстиции   ул. Донецкая, д. 2/2     E-mail: registr_56@mail.ru</w:t>
      </w:r>
    </w:p>
    <w:p w:rsidR="00587099" w:rsidRDefault="00587099">
      <w:pPr>
        <w:pStyle w:val="ConsPlusNonformat"/>
        <w:widowControl/>
      </w:pPr>
      <w:r>
        <w:t xml:space="preserve"> Российской Федерации                              Сайт: www.minjust56.ru</w:t>
      </w:r>
    </w:p>
    <w:p w:rsidR="00587099" w:rsidRDefault="00587099">
      <w:pPr>
        <w:pStyle w:val="ConsPlusNonformat"/>
        <w:widowControl/>
      </w:pPr>
      <w:r>
        <w:t xml:space="preserve">    по Оренбургской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440028, г. Пенза,        Тел.: (8-8412) 68-73-19</w:t>
      </w:r>
    </w:p>
    <w:p w:rsidR="00587099" w:rsidRDefault="00587099">
      <w:pPr>
        <w:pStyle w:val="ConsPlusNonformat"/>
        <w:widowControl/>
      </w:pPr>
      <w:r>
        <w:t xml:space="preserve"> Министерства юстиции   ул. Ставского, д. 23а     E-mail: ru58@minjust.ru</w:t>
      </w:r>
    </w:p>
    <w:p w:rsidR="00587099" w:rsidRDefault="00587099">
      <w:pPr>
        <w:pStyle w:val="ConsPlusNonformat"/>
        <w:widowControl/>
      </w:pPr>
      <w:r>
        <w:t xml:space="preserve"> Российской Федерации                           Сайт: http://minjustpenza.ru</w:t>
      </w:r>
    </w:p>
    <w:p w:rsidR="00587099" w:rsidRDefault="00587099">
      <w:pPr>
        <w:pStyle w:val="ConsPlusNonformat"/>
        <w:widowControl/>
      </w:pPr>
      <w:r>
        <w:t xml:space="preserve"> по Пензенской области</w:t>
      </w:r>
    </w:p>
    <w:p w:rsidR="00587099" w:rsidRDefault="00587099">
      <w:pPr>
        <w:pStyle w:val="ConsPlusNonformat"/>
        <w:widowControl/>
      </w:pPr>
    </w:p>
    <w:p w:rsidR="00587099" w:rsidRDefault="00587099">
      <w:pPr>
        <w:pStyle w:val="ConsPlusNonformat"/>
        <w:widowControl/>
      </w:pPr>
      <w:r>
        <w:t xml:space="preserve">      Управление              614990,             Тел.: (8-342) 212-24-13</w:t>
      </w:r>
    </w:p>
    <w:p w:rsidR="00587099" w:rsidRDefault="00587099">
      <w:pPr>
        <w:pStyle w:val="ConsPlusNonformat"/>
        <w:widowControl/>
      </w:pPr>
      <w:r>
        <w:t xml:space="preserve"> Министерства юстиции      Пермский край,       E-mail: ypr@minjust.perm.ru</w:t>
      </w:r>
    </w:p>
    <w:p w:rsidR="00587099" w:rsidRDefault="00587099">
      <w:pPr>
        <w:pStyle w:val="ConsPlusNonformat"/>
        <w:widowControl/>
      </w:pPr>
      <w:r>
        <w:t xml:space="preserve"> Российской Федерации        г. Пермь,           Сайт: www.minjust-perm.ru</w:t>
      </w:r>
    </w:p>
    <w:p w:rsidR="00587099" w:rsidRDefault="00587099">
      <w:pPr>
        <w:pStyle w:val="ConsPlusNonformat"/>
        <w:widowControl/>
      </w:pPr>
      <w:r>
        <w:t xml:space="preserve">   по Пермскому краю    ул. Петропавловская,</w:t>
      </w:r>
    </w:p>
    <w:p w:rsidR="00587099" w:rsidRDefault="00587099">
      <w:pPr>
        <w:pStyle w:val="ConsPlusNonformat"/>
        <w:widowControl/>
      </w:pPr>
      <w:r>
        <w:t xml:space="preserve">                                д. 35</w:t>
      </w:r>
    </w:p>
    <w:p w:rsidR="00587099" w:rsidRDefault="00587099">
      <w:pPr>
        <w:pStyle w:val="ConsPlusNonformat"/>
        <w:widowControl/>
      </w:pPr>
    </w:p>
    <w:p w:rsidR="00587099" w:rsidRDefault="00587099">
      <w:pPr>
        <w:pStyle w:val="ConsPlusNonformat"/>
        <w:widowControl/>
      </w:pPr>
      <w:r>
        <w:t xml:space="preserve">      Управление         443041, г. Самара,       Тел.: (8-846) 333-21-10</w:t>
      </w:r>
    </w:p>
    <w:p w:rsidR="00587099" w:rsidRDefault="00587099">
      <w:pPr>
        <w:pStyle w:val="ConsPlusNonformat"/>
        <w:widowControl/>
      </w:pPr>
      <w:r>
        <w:t xml:space="preserve"> Министерства юстиции    ул. Льва Толстого,      E-mail: minyust@vss-63.ru</w:t>
      </w:r>
    </w:p>
    <w:p w:rsidR="00587099" w:rsidRDefault="00587099">
      <w:pPr>
        <w:pStyle w:val="ConsPlusNonformat"/>
        <w:widowControl/>
      </w:pPr>
      <w:r>
        <w:t xml:space="preserve"> Российской Федерации          д. 125            Сайт: http://minyust63.ru</w:t>
      </w:r>
    </w:p>
    <w:p w:rsidR="00587099" w:rsidRDefault="00587099">
      <w:pPr>
        <w:pStyle w:val="ConsPlusNonformat"/>
        <w:widowControl/>
      </w:pPr>
      <w:r>
        <w:t xml:space="preserve"> по Самарской области</w:t>
      </w:r>
    </w:p>
    <w:p w:rsidR="00587099" w:rsidRDefault="00587099">
      <w:pPr>
        <w:pStyle w:val="ConsPlusNonformat"/>
        <w:widowControl/>
      </w:pPr>
    </w:p>
    <w:p w:rsidR="00587099" w:rsidRDefault="00587099">
      <w:pPr>
        <w:pStyle w:val="ConsPlusNonformat"/>
        <w:widowControl/>
      </w:pPr>
      <w:r>
        <w:t xml:space="preserve">      Управление         410056, г. Саратов,      Тел.: (8-8452) 74-57-25</w:t>
      </w:r>
    </w:p>
    <w:p w:rsidR="00587099" w:rsidRDefault="00587099">
      <w:pPr>
        <w:pStyle w:val="ConsPlusNonformat"/>
        <w:widowControl/>
      </w:pPr>
      <w:r>
        <w:t xml:space="preserve"> Министерства юстиции   ул. Советская, д. 44              E-mail:</w:t>
      </w:r>
    </w:p>
    <w:p w:rsidR="00587099" w:rsidRDefault="00587099">
      <w:pPr>
        <w:pStyle w:val="ConsPlusNonformat"/>
        <w:widowControl/>
      </w:pPr>
      <w:r>
        <w:t xml:space="preserve"> Российской Федерации                             minjust-saratovl@mail.ru</w:t>
      </w:r>
    </w:p>
    <w:p w:rsidR="00587099" w:rsidRDefault="00587099">
      <w:pPr>
        <w:pStyle w:val="ConsPlusNonformat"/>
        <w:widowControl/>
      </w:pPr>
      <w:r>
        <w:t>по Саратовской области                            Сайт: www.minjust-sar.ru</w:t>
      </w:r>
    </w:p>
    <w:p w:rsidR="00587099" w:rsidRDefault="00587099">
      <w:pPr>
        <w:pStyle w:val="ConsPlusNonformat"/>
        <w:widowControl/>
      </w:pPr>
    </w:p>
    <w:p w:rsidR="00587099" w:rsidRDefault="00587099">
      <w:pPr>
        <w:pStyle w:val="ConsPlusNonformat"/>
        <w:widowControl/>
      </w:pPr>
      <w:r>
        <w:t xml:space="preserve">      Управление        432071, г. Ульяновск,     Тел.: (8-8422) 46-09-36</w:t>
      </w:r>
    </w:p>
    <w:p w:rsidR="00587099" w:rsidRDefault="00587099">
      <w:pPr>
        <w:pStyle w:val="ConsPlusNonformat"/>
        <w:widowControl/>
      </w:pPr>
      <w:r>
        <w:t xml:space="preserve"> Министерства юстиции    ул. Гагарина, д. 34    E-mail: 73upr@minjust-ul.ru</w:t>
      </w:r>
    </w:p>
    <w:p w:rsidR="00587099" w:rsidRDefault="00587099">
      <w:pPr>
        <w:pStyle w:val="ConsPlusNonformat"/>
        <w:widowControl/>
      </w:pPr>
      <w:r>
        <w:t xml:space="preserve"> Российской Федерации                             Сайт: www.minjust-ul.ru</w:t>
      </w:r>
    </w:p>
    <w:p w:rsidR="00587099" w:rsidRDefault="00587099">
      <w:pPr>
        <w:pStyle w:val="ConsPlusNonformat"/>
        <w:widowControl/>
      </w:pPr>
      <w:r>
        <w:t>по Ульяновской области</w:t>
      </w:r>
    </w:p>
    <w:p w:rsidR="00587099" w:rsidRDefault="00587099">
      <w:pPr>
        <w:pStyle w:val="ConsPlusNonformat"/>
        <w:widowControl/>
      </w:pPr>
    </w:p>
    <w:p w:rsidR="00587099" w:rsidRDefault="00587099">
      <w:pPr>
        <w:pStyle w:val="ConsPlusNonformat"/>
        <w:widowControl/>
      </w:pPr>
      <w:r>
        <w:t xml:space="preserve">                         Уральский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640002, г. Курган,       Тел.: (8-3522) 46-10-00</w:t>
      </w:r>
    </w:p>
    <w:p w:rsidR="00587099" w:rsidRDefault="00587099">
      <w:pPr>
        <w:pStyle w:val="ConsPlusNonformat"/>
        <w:widowControl/>
      </w:pPr>
      <w:r>
        <w:t xml:space="preserve"> Министерства юстиции    ул. Гоголя, д. 103     E-mail: minjust45@orbitel.ru</w:t>
      </w:r>
    </w:p>
    <w:p w:rsidR="00587099" w:rsidRDefault="00587099">
      <w:pPr>
        <w:pStyle w:val="ConsPlusNonformat"/>
        <w:widowControl/>
      </w:pPr>
      <w:r>
        <w:t xml:space="preserve"> Российской Федерации                            Сайт: http://minjust45.ru</w:t>
      </w:r>
    </w:p>
    <w:p w:rsidR="00587099" w:rsidRDefault="00587099">
      <w:pPr>
        <w:pStyle w:val="ConsPlusNonformat"/>
        <w:widowControl/>
      </w:pPr>
      <w:r>
        <w:t xml:space="preserve"> по Курганской области</w:t>
      </w:r>
    </w:p>
    <w:p w:rsidR="00587099" w:rsidRDefault="00587099">
      <w:pPr>
        <w:pStyle w:val="ConsPlusNonformat"/>
        <w:widowControl/>
      </w:pPr>
    </w:p>
    <w:p w:rsidR="00587099" w:rsidRDefault="00587099">
      <w:pPr>
        <w:pStyle w:val="ConsPlusNonformat"/>
        <w:widowControl/>
      </w:pPr>
      <w:r>
        <w:t xml:space="preserve">  Главное управление          620062,             Тел.: (8-343) 228-10-00</w:t>
      </w:r>
    </w:p>
    <w:p w:rsidR="00587099" w:rsidRDefault="00587099">
      <w:pPr>
        <w:pStyle w:val="ConsPlusNonformat"/>
        <w:widowControl/>
      </w:pPr>
      <w:r>
        <w:t xml:space="preserve"> Министерства юстиции     г. Екатеринбург,       E-mail: spurfo@mail.utk.ru</w:t>
      </w:r>
    </w:p>
    <w:p w:rsidR="00587099" w:rsidRDefault="00587099">
      <w:pPr>
        <w:pStyle w:val="ConsPlusNonformat"/>
        <w:widowControl/>
      </w:pPr>
      <w:r>
        <w:t xml:space="preserve"> Российской Федерации     ул. Ленина, д. 68        Сайт: www.minust66.ru</w:t>
      </w:r>
    </w:p>
    <w:p w:rsidR="00587099" w:rsidRDefault="00587099">
      <w:pPr>
        <w:pStyle w:val="ConsPlusNonformat"/>
        <w:widowControl/>
      </w:pPr>
      <w:r>
        <w:t xml:space="preserve">    по Свердловской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454048, г. Челябинск,     Тел.: (8-351) 237-94-58</w:t>
      </w:r>
    </w:p>
    <w:p w:rsidR="00587099" w:rsidRDefault="00587099">
      <w:pPr>
        <w:pStyle w:val="ConsPlusNonformat"/>
        <w:widowControl/>
      </w:pPr>
      <w:r>
        <w:t xml:space="preserve"> Министерства юстиции    ул. Елькина, д. 85     E-mail: uprjust74@rambler.ru</w:t>
      </w:r>
    </w:p>
    <w:p w:rsidR="00587099" w:rsidRDefault="00587099">
      <w:pPr>
        <w:pStyle w:val="ConsPlusNonformat"/>
        <w:widowControl/>
      </w:pPr>
      <w:r>
        <w:t xml:space="preserve"> Российской Федерации                              Сайт: www.minjust74.ru</w:t>
      </w:r>
    </w:p>
    <w:p w:rsidR="00587099" w:rsidRDefault="00587099">
      <w:pPr>
        <w:pStyle w:val="ConsPlusNonformat"/>
        <w:widowControl/>
      </w:pPr>
      <w:r>
        <w:t>по Челябинской области</w:t>
      </w:r>
    </w:p>
    <w:p w:rsidR="00587099" w:rsidRDefault="00587099">
      <w:pPr>
        <w:pStyle w:val="ConsPlusNonformat"/>
        <w:widowControl/>
      </w:pPr>
    </w:p>
    <w:p w:rsidR="00587099" w:rsidRDefault="00587099">
      <w:pPr>
        <w:pStyle w:val="ConsPlusNonformat"/>
        <w:widowControl/>
      </w:pPr>
      <w:r>
        <w:t xml:space="preserve">      Управление         625000, г. Тюмень,       Тел.: (8-3452) 39-68-50</w:t>
      </w:r>
    </w:p>
    <w:p w:rsidR="00587099" w:rsidRDefault="00587099">
      <w:pPr>
        <w:pStyle w:val="ConsPlusNonformat"/>
        <w:widowControl/>
      </w:pPr>
      <w:r>
        <w:t xml:space="preserve"> Министерства юстиции    ул. Водопроводная,               E-mail:</w:t>
      </w:r>
    </w:p>
    <w:p w:rsidR="00587099" w:rsidRDefault="00587099">
      <w:pPr>
        <w:pStyle w:val="ConsPlusNonformat"/>
        <w:widowControl/>
      </w:pPr>
      <w:r>
        <w:t xml:space="preserve"> Российской Федерации           д. 34               minjust-72@yandex.ru</w:t>
      </w:r>
    </w:p>
    <w:p w:rsidR="00587099" w:rsidRDefault="00587099">
      <w:pPr>
        <w:pStyle w:val="ConsPlusNonformat"/>
        <w:widowControl/>
      </w:pPr>
      <w:r>
        <w:t xml:space="preserve"> по Тюменской области                             Сайт: www.minjust-tmn.ru</w:t>
      </w:r>
    </w:p>
    <w:p w:rsidR="00587099" w:rsidRDefault="00587099">
      <w:pPr>
        <w:pStyle w:val="ConsPlusNonformat"/>
        <w:widowControl/>
      </w:pPr>
    </w:p>
    <w:p w:rsidR="00587099" w:rsidRDefault="00587099">
      <w:pPr>
        <w:pStyle w:val="ConsPlusNonformat"/>
        <w:widowControl/>
      </w:pPr>
      <w:r>
        <w:t xml:space="preserve">      Управление              628011,             Тел.: (8-3467) 33-10-60</w:t>
      </w:r>
    </w:p>
    <w:p w:rsidR="00587099" w:rsidRDefault="00587099">
      <w:pPr>
        <w:pStyle w:val="ConsPlusNonformat"/>
        <w:widowControl/>
      </w:pPr>
      <w:r>
        <w:lastRenderedPageBreak/>
        <w:t xml:space="preserve"> Министерства юстиции    г. Ханты-Мансийск,               E-mail:</w:t>
      </w:r>
    </w:p>
    <w:p w:rsidR="00587099" w:rsidRDefault="00587099">
      <w:pPr>
        <w:pStyle w:val="ConsPlusNonformat"/>
        <w:widowControl/>
      </w:pPr>
      <w:r>
        <w:t xml:space="preserve"> Российской Федерации   ул. Крупской, д. 23а        ozfrhmao@ugramail.ru</w:t>
      </w:r>
    </w:p>
    <w:p w:rsidR="00587099" w:rsidRDefault="00587099">
      <w:pPr>
        <w:pStyle w:val="ConsPlusNonformat"/>
        <w:widowControl/>
      </w:pPr>
      <w:r>
        <w:t xml:space="preserve"> по Ханты-Мансийскому                            Сайт: www.minjust-hmao.ru</w:t>
      </w:r>
    </w:p>
    <w:p w:rsidR="00587099" w:rsidRDefault="00587099">
      <w:pPr>
        <w:pStyle w:val="ConsPlusNonformat"/>
        <w:widowControl/>
      </w:pPr>
      <w:r>
        <w:t xml:space="preserve"> автономному округу -</w:t>
      </w:r>
    </w:p>
    <w:p w:rsidR="00587099" w:rsidRDefault="00587099">
      <w:pPr>
        <w:pStyle w:val="ConsPlusNonformat"/>
        <w:widowControl/>
      </w:pPr>
      <w:r>
        <w:t xml:space="preserve">         Югре</w:t>
      </w:r>
    </w:p>
    <w:p w:rsidR="00587099" w:rsidRDefault="00587099">
      <w:pPr>
        <w:pStyle w:val="ConsPlusNonformat"/>
        <w:widowControl/>
      </w:pPr>
    </w:p>
    <w:p w:rsidR="00587099" w:rsidRDefault="00587099">
      <w:pPr>
        <w:pStyle w:val="ConsPlusNonformat"/>
        <w:widowControl/>
      </w:pPr>
      <w:r>
        <w:t xml:space="preserve">      Управление        629007, г. Салехард,      Тел.: (8-34922) 3-62-15</w:t>
      </w:r>
    </w:p>
    <w:p w:rsidR="00587099" w:rsidRDefault="00587099">
      <w:pPr>
        <w:pStyle w:val="ConsPlusNonformat"/>
        <w:widowControl/>
      </w:pPr>
      <w:r>
        <w:t xml:space="preserve"> Министерства юстиции   ул. Свердлова, д. 47   E-mail: salehardotdel@mail.ru</w:t>
      </w:r>
    </w:p>
    <w:p w:rsidR="00587099" w:rsidRDefault="00587099">
      <w:pPr>
        <w:pStyle w:val="ConsPlusNonformat"/>
        <w:widowControl/>
      </w:pPr>
      <w:r>
        <w:t xml:space="preserve"> Российской Федерации                              Сайт: www.minjust89.ru</w:t>
      </w:r>
    </w:p>
    <w:p w:rsidR="00587099" w:rsidRDefault="00587099">
      <w:pPr>
        <w:pStyle w:val="ConsPlusNonformat"/>
        <w:widowControl/>
      </w:pPr>
      <w:r>
        <w:t xml:space="preserve">  по Ямало-Ненецкому</w:t>
      </w:r>
    </w:p>
    <w:p w:rsidR="00587099" w:rsidRDefault="00587099">
      <w:pPr>
        <w:pStyle w:val="ConsPlusNonformat"/>
        <w:widowControl/>
      </w:pPr>
      <w:r>
        <w:t xml:space="preserve">  автономному округу</w:t>
      </w:r>
    </w:p>
    <w:p w:rsidR="00587099" w:rsidRDefault="00587099">
      <w:pPr>
        <w:pStyle w:val="ConsPlusNonformat"/>
        <w:widowControl/>
      </w:pPr>
    </w:p>
    <w:p w:rsidR="00587099" w:rsidRDefault="00587099">
      <w:pPr>
        <w:pStyle w:val="ConsPlusNonformat"/>
        <w:widowControl/>
      </w:pPr>
      <w:r>
        <w:t xml:space="preserve">                         Сибирский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649000,             Тел.: (8-38822) 2-26-36</w:t>
      </w:r>
    </w:p>
    <w:p w:rsidR="00587099" w:rsidRDefault="00587099">
      <w:pPr>
        <w:pStyle w:val="ConsPlusNonformat"/>
        <w:widowControl/>
      </w:pPr>
      <w:r>
        <w:t xml:space="preserve"> Министерства юстиции    Республика Алтай,                E-mail:</w:t>
      </w:r>
    </w:p>
    <w:p w:rsidR="00587099" w:rsidRDefault="00587099">
      <w:pPr>
        <w:pStyle w:val="ConsPlusNonformat"/>
        <w:widowControl/>
      </w:pPr>
      <w:r>
        <w:t xml:space="preserve"> Российской Федерации     г. Горно-Алтайск,       umura@djsib.atlas-nsk.ru</w:t>
      </w:r>
    </w:p>
    <w:p w:rsidR="00587099" w:rsidRDefault="00587099">
      <w:pPr>
        <w:pStyle w:val="ConsPlusNonformat"/>
        <w:widowControl/>
      </w:pPr>
      <w:r>
        <w:t xml:space="preserve">  по Республике Алтай   ул. Чаптынова, д. 20     Сайт: www.minjust-altai.ru</w:t>
      </w:r>
    </w:p>
    <w:p w:rsidR="00587099" w:rsidRDefault="00587099">
      <w:pPr>
        <w:pStyle w:val="ConsPlusNonformat"/>
        <w:widowControl/>
      </w:pPr>
    </w:p>
    <w:p w:rsidR="00587099" w:rsidRDefault="00587099">
      <w:pPr>
        <w:pStyle w:val="ConsPlusNonformat"/>
        <w:widowControl/>
      </w:pPr>
      <w:r>
        <w:t xml:space="preserve">      Управление              670000,             Тел.: (8-3012) 21-38-97</w:t>
      </w:r>
    </w:p>
    <w:p w:rsidR="00587099" w:rsidRDefault="00587099">
      <w:pPr>
        <w:pStyle w:val="ConsPlusNonformat"/>
        <w:widowControl/>
      </w:pPr>
      <w:r>
        <w:t xml:space="preserve"> Министерства юстиции    Республика Бурятия,      E-mail: mail@minustrb.ru</w:t>
      </w:r>
    </w:p>
    <w:p w:rsidR="00587099" w:rsidRDefault="00587099">
      <w:pPr>
        <w:pStyle w:val="ConsPlusNonformat"/>
        <w:widowControl/>
      </w:pPr>
      <w:r>
        <w:t xml:space="preserve"> Российской Федерации       г. Улан-Удэ,                   Сайт:</w:t>
      </w:r>
    </w:p>
    <w:p w:rsidR="00587099" w:rsidRDefault="00587099">
      <w:pPr>
        <w:pStyle w:val="ConsPlusNonformat"/>
        <w:widowControl/>
      </w:pPr>
      <w:r>
        <w:t xml:space="preserve"> по Республике Бурятия     ул. Борсоева,         http://minust.e-baikal.ru</w:t>
      </w:r>
    </w:p>
    <w:p w:rsidR="00587099" w:rsidRDefault="00587099">
      <w:pPr>
        <w:pStyle w:val="ConsPlusNonformat"/>
        <w:widowControl/>
      </w:pPr>
      <w:r>
        <w:t xml:space="preserve">                              д. 13 "е"</w:t>
      </w:r>
    </w:p>
    <w:p w:rsidR="00587099" w:rsidRDefault="00587099">
      <w:pPr>
        <w:pStyle w:val="ConsPlusNonformat"/>
        <w:widowControl/>
      </w:pPr>
    </w:p>
    <w:p w:rsidR="00587099" w:rsidRDefault="00587099">
      <w:pPr>
        <w:pStyle w:val="ConsPlusNonformat"/>
        <w:widowControl/>
      </w:pPr>
      <w:r>
        <w:t xml:space="preserve">      Управление         667000, Республика       Тел.: (8-93422) 2-38-61</w:t>
      </w:r>
    </w:p>
    <w:p w:rsidR="00587099" w:rsidRDefault="00587099">
      <w:pPr>
        <w:pStyle w:val="ConsPlusNonformat"/>
        <w:widowControl/>
      </w:pPr>
      <w:r>
        <w:t xml:space="preserve"> Министерства юстиции    Тыва, г. Кызыл, ул.     E-mail: minjust17@tuva.ru</w:t>
      </w:r>
    </w:p>
    <w:p w:rsidR="00587099" w:rsidRDefault="00587099">
      <w:pPr>
        <w:pStyle w:val="ConsPlusNonformat"/>
        <w:widowControl/>
      </w:pPr>
      <w:r>
        <w:t xml:space="preserve"> Российской Федерации   Щетинкина-Кравченко,     Сайт: http://just.tuva.ru</w:t>
      </w:r>
    </w:p>
    <w:p w:rsidR="00587099" w:rsidRDefault="00587099">
      <w:pPr>
        <w:pStyle w:val="ConsPlusNonformat"/>
        <w:widowControl/>
      </w:pPr>
      <w:r>
        <w:t xml:space="preserve">  по Республике Тыва          д. 37 "а"</w:t>
      </w:r>
    </w:p>
    <w:p w:rsidR="00587099" w:rsidRDefault="00587099">
      <w:pPr>
        <w:pStyle w:val="ConsPlusNonformat"/>
        <w:widowControl/>
      </w:pPr>
    </w:p>
    <w:p w:rsidR="00587099" w:rsidRDefault="00587099">
      <w:pPr>
        <w:pStyle w:val="ConsPlusNonformat"/>
        <w:widowControl/>
      </w:pPr>
      <w:r>
        <w:t xml:space="preserve">      Управление         655017, Республика       Тел.: (8-3902) 21-51-22</w:t>
      </w:r>
    </w:p>
    <w:p w:rsidR="00587099" w:rsidRDefault="00587099">
      <w:pPr>
        <w:pStyle w:val="ConsPlusNonformat"/>
        <w:widowControl/>
      </w:pPr>
      <w:r>
        <w:t xml:space="preserve"> Министерства юстиции    Хакасия, г. Абакан,     E-mail: 19minjust.@mail.ru</w:t>
      </w:r>
    </w:p>
    <w:p w:rsidR="00587099" w:rsidRDefault="00587099">
      <w:pPr>
        <w:pStyle w:val="ConsPlusNonformat"/>
        <w:widowControl/>
      </w:pPr>
      <w:r>
        <w:t xml:space="preserve"> Российской Федерации    пр. Ленина, д. 82,      Сайт: http://19minjust.ru</w:t>
      </w:r>
    </w:p>
    <w:p w:rsidR="00587099" w:rsidRDefault="00587099">
      <w:pPr>
        <w:pStyle w:val="ConsPlusNonformat"/>
        <w:widowControl/>
      </w:pPr>
      <w:r>
        <w:t xml:space="preserve"> по Республике Хакасия         а/я 86</w:t>
      </w:r>
    </w:p>
    <w:p w:rsidR="00587099" w:rsidRDefault="00587099">
      <w:pPr>
        <w:pStyle w:val="ConsPlusNonformat"/>
        <w:widowControl/>
      </w:pPr>
    </w:p>
    <w:p w:rsidR="00587099" w:rsidRDefault="00587099">
      <w:pPr>
        <w:pStyle w:val="ConsPlusNonformat"/>
        <w:widowControl/>
      </w:pPr>
      <w:r>
        <w:t xml:space="preserve">      Управление          656056, Алтайский       Тел.: (8-3852) 24-94-20</w:t>
      </w:r>
    </w:p>
    <w:p w:rsidR="00587099" w:rsidRDefault="00587099">
      <w:pPr>
        <w:pStyle w:val="ConsPlusNonformat"/>
        <w:widowControl/>
      </w:pPr>
      <w:r>
        <w:t xml:space="preserve"> Министерства юстиции    край, г. Барнаул,                E-mail:</w:t>
      </w:r>
    </w:p>
    <w:p w:rsidR="00587099" w:rsidRDefault="00587099">
      <w:pPr>
        <w:pStyle w:val="ConsPlusNonformat"/>
        <w:widowControl/>
      </w:pPr>
      <w:r>
        <w:t xml:space="preserve"> Российской Федерации     пр-т Ленина, д. 8       ru22@minjust.intelbi.ru</w:t>
      </w:r>
    </w:p>
    <w:p w:rsidR="00587099" w:rsidRDefault="00587099">
      <w:pPr>
        <w:pStyle w:val="ConsPlusNonformat"/>
        <w:widowControl/>
      </w:pPr>
      <w:r>
        <w:t xml:space="preserve">  по Алтайскому краю                               Сайт: www.minjust22.ru</w:t>
      </w:r>
    </w:p>
    <w:p w:rsidR="00587099" w:rsidRDefault="00587099">
      <w:pPr>
        <w:pStyle w:val="ConsPlusNonformat"/>
        <w:widowControl/>
      </w:pPr>
    </w:p>
    <w:p w:rsidR="00587099" w:rsidRDefault="00587099">
      <w:pPr>
        <w:pStyle w:val="ConsPlusNonformat"/>
        <w:widowControl/>
      </w:pPr>
      <w:r>
        <w:t xml:space="preserve">      Управление              672002,             Тел.: (8-3022) 35-91-92</w:t>
      </w:r>
    </w:p>
    <w:p w:rsidR="00587099" w:rsidRDefault="00587099">
      <w:pPr>
        <w:pStyle w:val="ConsPlusNonformat"/>
        <w:widowControl/>
      </w:pPr>
      <w:r>
        <w:t xml:space="preserve"> Министерства юстиции    Забайкальский край,     E-mail: canc@ust.chita.ru</w:t>
      </w:r>
    </w:p>
    <w:p w:rsidR="00587099" w:rsidRDefault="00587099">
      <w:pPr>
        <w:pStyle w:val="ConsPlusNonformat"/>
        <w:widowControl/>
      </w:pPr>
      <w:r>
        <w:t xml:space="preserve"> Российской Федерации         г. Чита,           Сайт: www.minjust-chita.ru</w:t>
      </w:r>
    </w:p>
    <w:p w:rsidR="00587099" w:rsidRDefault="00587099">
      <w:pPr>
        <w:pStyle w:val="ConsPlusNonformat"/>
        <w:widowControl/>
      </w:pPr>
      <w:r>
        <w:t>по Забайкальскому краю      ул. Костюшко-</w:t>
      </w:r>
    </w:p>
    <w:p w:rsidR="00587099" w:rsidRDefault="00587099">
      <w:pPr>
        <w:pStyle w:val="ConsPlusNonformat"/>
        <w:widowControl/>
      </w:pPr>
      <w:r>
        <w:t xml:space="preserve">                          Григоровича, д. 4</w:t>
      </w:r>
    </w:p>
    <w:p w:rsidR="00587099" w:rsidRDefault="00587099">
      <w:pPr>
        <w:pStyle w:val="ConsPlusNonformat"/>
        <w:widowControl/>
      </w:pPr>
    </w:p>
    <w:p w:rsidR="00587099" w:rsidRDefault="00587099">
      <w:pPr>
        <w:pStyle w:val="ConsPlusNonformat"/>
        <w:widowControl/>
      </w:pPr>
      <w:r>
        <w:t xml:space="preserve">      Управление        660017, Красноярский      Тел.: (8-391) 227-75-16</w:t>
      </w:r>
    </w:p>
    <w:p w:rsidR="00587099" w:rsidRDefault="00587099">
      <w:pPr>
        <w:pStyle w:val="ConsPlusNonformat"/>
        <w:widowControl/>
      </w:pPr>
      <w:r>
        <w:t xml:space="preserve"> Министерства юстиции   край, г. Красноярск,     E-mail: upr@r24minjust.ru</w:t>
      </w:r>
    </w:p>
    <w:p w:rsidR="00587099" w:rsidRDefault="00587099">
      <w:pPr>
        <w:pStyle w:val="ConsPlusNonformat"/>
        <w:widowControl/>
      </w:pPr>
      <w:r>
        <w:t xml:space="preserve"> Российской Федерации     ул. Кирова, д. 33       Сайт: www.r24minjust.ru</w:t>
      </w:r>
    </w:p>
    <w:p w:rsidR="00587099" w:rsidRDefault="00587099">
      <w:pPr>
        <w:pStyle w:val="ConsPlusNonformat"/>
        <w:widowControl/>
      </w:pPr>
      <w:r>
        <w:t xml:space="preserve"> по Красноярскому краю</w:t>
      </w:r>
    </w:p>
    <w:p w:rsidR="00587099" w:rsidRDefault="00587099">
      <w:pPr>
        <w:pStyle w:val="ConsPlusNonformat"/>
        <w:widowControl/>
      </w:pPr>
    </w:p>
    <w:p w:rsidR="00587099" w:rsidRDefault="00587099">
      <w:pPr>
        <w:pStyle w:val="ConsPlusNonformat"/>
        <w:widowControl/>
      </w:pPr>
      <w:r>
        <w:t xml:space="preserve">      Управление         664011, г. Иркутск,      Тел.: (8-3952) 79-27-92</w:t>
      </w:r>
    </w:p>
    <w:p w:rsidR="00587099" w:rsidRDefault="00587099">
      <w:pPr>
        <w:pStyle w:val="ConsPlusNonformat"/>
        <w:widowControl/>
      </w:pPr>
      <w:r>
        <w:t xml:space="preserve"> Министерства юстиции    ул. Желябова, д. 6               E-mail:</w:t>
      </w:r>
    </w:p>
    <w:p w:rsidR="00587099" w:rsidRDefault="00587099">
      <w:pPr>
        <w:pStyle w:val="ConsPlusNonformat"/>
        <w:widowControl/>
      </w:pPr>
      <w:r>
        <w:t xml:space="preserve"> Российской Федерации                              office@minjust-irk.ru</w:t>
      </w:r>
    </w:p>
    <w:p w:rsidR="00587099" w:rsidRDefault="00587099">
      <w:pPr>
        <w:pStyle w:val="ConsPlusNonformat"/>
        <w:widowControl/>
      </w:pPr>
      <w:r>
        <w:t xml:space="preserve"> по Иркутской области                             Сайт: www.minjust-irk.ru</w:t>
      </w:r>
    </w:p>
    <w:p w:rsidR="00587099" w:rsidRDefault="00587099">
      <w:pPr>
        <w:pStyle w:val="ConsPlusNonformat"/>
        <w:widowControl/>
      </w:pPr>
    </w:p>
    <w:p w:rsidR="00587099" w:rsidRDefault="00587099">
      <w:pPr>
        <w:pStyle w:val="ConsPlusNonformat"/>
        <w:widowControl/>
      </w:pPr>
      <w:r>
        <w:t xml:space="preserve">      Управление        650000, г. Кемерово,      Тел.: (8-3842) 58-72-03</w:t>
      </w:r>
    </w:p>
    <w:p w:rsidR="00587099" w:rsidRDefault="00587099">
      <w:pPr>
        <w:pStyle w:val="ConsPlusNonformat"/>
        <w:widowControl/>
      </w:pPr>
      <w:r>
        <w:t xml:space="preserve"> Министерства юстиции     пр-т Советский,         E-mail: KemUst@regit.ru</w:t>
      </w:r>
    </w:p>
    <w:p w:rsidR="00587099" w:rsidRDefault="00587099">
      <w:pPr>
        <w:pStyle w:val="ConsPlusNonformat"/>
        <w:widowControl/>
      </w:pPr>
      <w:r>
        <w:t xml:space="preserve"> Российской Федерации          д. 63а               Сайт: www.kemust.ru</w:t>
      </w:r>
    </w:p>
    <w:p w:rsidR="00587099" w:rsidRDefault="00587099">
      <w:pPr>
        <w:pStyle w:val="ConsPlusNonformat"/>
        <w:widowControl/>
      </w:pPr>
      <w:r>
        <w:t>по Кемеровской области</w:t>
      </w:r>
    </w:p>
    <w:p w:rsidR="00587099" w:rsidRDefault="00587099">
      <w:pPr>
        <w:pStyle w:val="ConsPlusNonformat"/>
        <w:widowControl/>
      </w:pPr>
    </w:p>
    <w:p w:rsidR="00587099" w:rsidRDefault="00587099">
      <w:pPr>
        <w:pStyle w:val="ConsPlusNonformat"/>
        <w:widowControl/>
      </w:pPr>
      <w:r>
        <w:t xml:space="preserve">  Главное управление          630132,             Тел.: (8-383) 221-15-80</w:t>
      </w:r>
    </w:p>
    <w:p w:rsidR="00587099" w:rsidRDefault="00587099">
      <w:pPr>
        <w:pStyle w:val="ConsPlusNonformat"/>
        <w:widowControl/>
      </w:pPr>
      <w:r>
        <w:t xml:space="preserve"> Министерства юстиции     г. Новосибирск,                 E-mail:</w:t>
      </w:r>
    </w:p>
    <w:p w:rsidR="00587099" w:rsidRDefault="00587099">
      <w:pPr>
        <w:pStyle w:val="ConsPlusNonformat"/>
        <w:widowControl/>
      </w:pPr>
      <w:r>
        <w:t xml:space="preserve"> Российской Федерации     ул. Челюскинцев,         djs@djsib.atlas-nsk.ru</w:t>
      </w:r>
    </w:p>
    <w:p w:rsidR="00587099" w:rsidRDefault="00587099">
      <w:pPr>
        <w:pStyle w:val="ConsPlusNonformat"/>
        <w:widowControl/>
      </w:pPr>
      <w:r>
        <w:lastRenderedPageBreak/>
        <w:t xml:space="preserve">   по Новосибирской             д. 50                      Сайт:</w:t>
      </w:r>
    </w:p>
    <w:p w:rsidR="00587099" w:rsidRDefault="00587099">
      <w:pPr>
        <w:pStyle w:val="ConsPlusNonformat"/>
        <w:widowControl/>
      </w:pPr>
      <w:r>
        <w:t xml:space="preserve">        области                                  http://djsib.atlas-nsk.ru</w:t>
      </w:r>
    </w:p>
    <w:p w:rsidR="00587099" w:rsidRDefault="00587099">
      <w:pPr>
        <w:pStyle w:val="ConsPlusNonformat"/>
        <w:widowControl/>
      </w:pPr>
    </w:p>
    <w:p w:rsidR="00587099" w:rsidRDefault="00587099">
      <w:pPr>
        <w:pStyle w:val="ConsPlusNonformat"/>
        <w:widowControl/>
      </w:pPr>
      <w:r>
        <w:t xml:space="preserve">      Управление          644002, г. Омск,        Тел.: (8-3812) 24-58-29</w:t>
      </w:r>
    </w:p>
    <w:p w:rsidR="00587099" w:rsidRDefault="00587099">
      <w:pPr>
        <w:pStyle w:val="ConsPlusNonformat"/>
        <w:widowControl/>
      </w:pPr>
      <w:r>
        <w:t xml:space="preserve"> Министерства юстиции    ул. Красный путь,     E-mail: ru55@minjust-omsk.ru</w:t>
      </w:r>
    </w:p>
    <w:p w:rsidR="00587099" w:rsidRDefault="00587099">
      <w:pPr>
        <w:pStyle w:val="ConsPlusNonformat"/>
        <w:widowControl/>
      </w:pPr>
      <w:r>
        <w:t xml:space="preserve"> Российской Федерации           д. 5             Сайт: www.minjust-omsk.ru</w:t>
      </w:r>
    </w:p>
    <w:p w:rsidR="00587099" w:rsidRDefault="00587099">
      <w:pPr>
        <w:pStyle w:val="ConsPlusNonformat"/>
        <w:widowControl/>
      </w:pPr>
      <w:r>
        <w:t xml:space="preserve">   по Омской области</w:t>
      </w:r>
    </w:p>
    <w:p w:rsidR="00587099" w:rsidRDefault="00587099">
      <w:pPr>
        <w:pStyle w:val="ConsPlusNonformat"/>
        <w:widowControl/>
      </w:pPr>
    </w:p>
    <w:p w:rsidR="00587099" w:rsidRDefault="00587099">
      <w:pPr>
        <w:pStyle w:val="ConsPlusNonformat"/>
        <w:widowControl/>
      </w:pPr>
      <w:r>
        <w:t xml:space="preserve">      Управление         634003, г. Томск,        Тел.: (8-3822) 65-89-71</w:t>
      </w:r>
    </w:p>
    <w:p w:rsidR="00587099" w:rsidRDefault="00587099">
      <w:pPr>
        <w:pStyle w:val="ConsPlusNonformat"/>
        <w:widowControl/>
      </w:pPr>
      <w:r>
        <w:t xml:space="preserve"> Министерства юстиции     ул. Пушкина, д. 3               E-mail:</w:t>
      </w:r>
    </w:p>
    <w:p w:rsidR="00587099" w:rsidRDefault="00587099">
      <w:pPr>
        <w:pStyle w:val="ConsPlusNonformat"/>
        <w:widowControl/>
      </w:pPr>
      <w:r>
        <w:t xml:space="preserve"> Российской Федерации                            secret@justice.tomline.ru</w:t>
      </w:r>
    </w:p>
    <w:p w:rsidR="00587099" w:rsidRDefault="00587099">
      <w:pPr>
        <w:pStyle w:val="ConsPlusNonformat"/>
        <w:widowControl/>
      </w:pPr>
      <w:r>
        <w:t xml:space="preserve">  по Томской области                               Сайт: www.minjust70.ru</w:t>
      </w:r>
    </w:p>
    <w:p w:rsidR="00587099" w:rsidRDefault="00587099">
      <w:pPr>
        <w:pStyle w:val="ConsPlusNonformat"/>
        <w:widowControl/>
      </w:pPr>
    </w:p>
    <w:p w:rsidR="00587099" w:rsidRDefault="00587099">
      <w:pPr>
        <w:pStyle w:val="ConsPlusNonformat"/>
        <w:widowControl/>
      </w:pPr>
      <w:r>
        <w:t xml:space="preserve">                      Дальневосточный федеральный округ</w:t>
      </w:r>
    </w:p>
    <w:p w:rsidR="00587099" w:rsidRDefault="00587099">
      <w:pPr>
        <w:pStyle w:val="ConsPlusNonformat"/>
        <w:widowControl/>
      </w:pPr>
    </w:p>
    <w:p w:rsidR="00587099" w:rsidRDefault="00587099">
      <w:pPr>
        <w:pStyle w:val="ConsPlusNonformat"/>
        <w:widowControl/>
      </w:pPr>
      <w:r>
        <w:t xml:space="preserve">      Управление         677000, Республика       Тел.: (8-4112) 32-53-69</w:t>
      </w:r>
    </w:p>
    <w:p w:rsidR="00587099" w:rsidRDefault="00587099">
      <w:pPr>
        <w:pStyle w:val="ConsPlusNonformat"/>
        <w:widowControl/>
      </w:pPr>
      <w:r>
        <w:t xml:space="preserve"> Министерства юстиции      Саха (Якутия),                 E-mail:</w:t>
      </w:r>
    </w:p>
    <w:p w:rsidR="00587099" w:rsidRDefault="00587099">
      <w:pPr>
        <w:pStyle w:val="ConsPlusNonformat"/>
        <w:widowControl/>
      </w:pPr>
      <w:r>
        <w:t xml:space="preserve"> Российской Федерации        г. Якутск,            minjust14@rambler.ru</w:t>
      </w:r>
    </w:p>
    <w:p w:rsidR="00587099" w:rsidRDefault="00587099">
      <w:pPr>
        <w:pStyle w:val="ConsPlusNonformat"/>
        <w:widowControl/>
      </w:pPr>
      <w:r>
        <w:t xml:space="preserve">  по Республике Саха     ул. Аммосова, д. 18               Сайт:</w:t>
      </w:r>
    </w:p>
    <w:p w:rsidR="00587099" w:rsidRDefault="00587099">
      <w:pPr>
        <w:pStyle w:val="ConsPlusNonformat"/>
        <w:widowControl/>
      </w:pPr>
      <w:r>
        <w:t xml:space="preserve">       (Якутия)                                   http://minjust.sakha.ru</w:t>
      </w:r>
    </w:p>
    <w:p w:rsidR="00587099" w:rsidRDefault="00587099">
      <w:pPr>
        <w:pStyle w:val="ConsPlusNonformat"/>
        <w:widowControl/>
      </w:pPr>
    </w:p>
    <w:p w:rsidR="00587099" w:rsidRDefault="00587099">
      <w:pPr>
        <w:pStyle w:val="ConsPlusNonformat"/>
        <w:widowControl/>
      </w:pPr>
      <w:r>
        <w:t xml:space="preserve">      Управление         690001, Приморский       Тел.: (8-4232) 60-55-41</w:t>
      </w:r>
    </w:p>
    <w:p w:rsidR="00587099" w:rsidRDefault="00587099">
      <w:pPr>
        <w:pStyle w:val="ConsPlusNonformat"/>
        <w:widowControl/>
      </w:pPr>
      <w:r>
        <w:t xml:space="preserve"> Министерства юстиции   край, г. Владивосток,    E-mail: registr25@mail.ru</w:t>
      </w:r>
    </w:p>
    <w:p w:rsidR="00587099" w:rsidRDefault="00587099">
      <w:pPr>
        <w:pStyle w:val="ConsPlusNonformat"/>
        <w:widowControl/>
      </w:pPr>
      <w:r>
        <w:t xml:space="preserve"> Российской Федерации   ул. Пушкинская, д. 93      Сайт: www.prim-just.ru</w:t>
      </w:r>
    </w:p>
    <w:p w:rsidR="00587099" w:rsidRDefault="00587099">
      <w:pPr>
        <w:pStyle w:val="ConsPlusNonformat"/>
        <w:widowControl/>
      </w:pPr>
      <w:r>
        <w:t xml:space="preserve">  по Приморскому краю</w:t>
      </w:r>
    </w:p>
    <w:p w:rsidR="00587099" w:rsidRDefault="00587099">
      <w:pPr>
        <w:pStyle w:val="ConsPlusNonformat"/>
        <w:widowControl/>
      </w:pPr>
    </w:p>
    <w:p w:rsidR="00587099" w:rsidRDefault="00587099">
      <w:pPr>
        <w:pStyle w:val="ConsPlusNonformat"/>
        <w:widowControl/>
      </w:pPr>
      <w:r>
        <w:t xml:space="preserve">  Главное управление    680000, г. Хабаровск,     Тел.: (8-4212) 41-87-03</w:t>
      </w:r>
    </w:p>
    <w:p w:rsidR="00587099" w:rsidRDefault="00587099">
      <w:pPr>
        <w:pStyle w:val="ConsPlusNonformat"/>
        <w:widowControl/>
      </w:pPr>
      <w:r>
        <w:t xml:space="preserve"> Министерства юстиции    ул. Карла Маркса,                E-mail:</w:t>
      </w:r>
    </w:p>
    <w:p w:rsidR="00587099" w:rsidRDefault="00587099">
      <w:pPr>
        <w:pStyle w:val="ConsPlusNonformat"/>
        <w:widowControl/>
      </w:pPr>
      <w:r>
        <w:t xml:space="preserve"> Российской Федерации           д. 60             minjustdfo@minjustdfo.ru</w:t>
      </w:r>
    </w:p>
    <w:p w:rsidR="00587099" w:rsidRDefault="00587099">
      <w:pPr>
        <w:pStyle w:val="ConsPlusNonformat"/>
        <w:widowControl/>
      </w:pPr>
      <w:r>
        <w:t>по Хабаровскому краю и                            Сайт: www.minjustdvfo.ru</w:t>
      </w:r>
    </w:p>
    <w:p w:rsidR="00587099" w:rsidRDefault="00587099">
      <w:pPr>
        <w:pStyle w:val="ConsPlusNonformat"/>
        <w:widowControl/>
      </w:pPr>
      <w:r>
        <w:t xml:space="preserve"> Еврейской автономной</w:t>
      </w:r>
    </w:p>
    <w:p w:rsidR="00587099" w:rsidRDefault="00587099">
      <w:pPr>
        <w:pStyle w:val="ConsPlusNonformat"/>
        <w:widowControl/>
      </w:pPr>
      <w:r>
        <w:t xml:space="preserve">        области</w:t>
      </w:r>
    </w:p>
    <w:p w:rsidR="00587099" w:rsidRDefault="00587099">
      <w:pPr>
        <w:pStyle w:val="ConsPlusNonformat"/>
        <w:widowControl/>
      </w:pPr>
    </w:p>
    <w:p w:rsidR="00587099" w:rsidRDefault="00587099">
      <w:pPr>
        <w:pStyle w:val="ConsPlusNonformat"/>
        <w:widowControl/>
      </w:pPr>
      <w:r>
        <w:t xml:space="preserve">      Управление              675000,             Тел.: (8-4162) 35-21-00</w:t>
      </w:r>
    </w:p>
    <w:p w:rsidR="00587099" w:rsidRDefault="00587099">
      <w:pPr>
        <w:pStyle w:val="ConsPlusNonformat"/>
        <w:widowControl/>
      </w:pPr>
      <w:r>
        <w:t xml:space="preserve"> Министерства юстиции     г. Благовещенск,        E-mail: minjust28@ts1.ru</w:t>
      </w:r>
    </w:p>
    <w:p w:rsidR="00587099" w:rsidRDefault="00587099">
      <w:pPr>
        <w:pStyle w:val="ConsPlusNonformat"/>
        <w:widowControl/>
      </w:pPr>
      <w:r>
        <w:t xml:space="preserve"> Российской Федерации   ул. Калинина, д. 126     Сайт: http://minjust28.ru</w:t>
      </w:r>
    </w:p>
    <w:p w:rsidR="00587099" w:rsidRDefault="00587099">
      <w:pPr>
        <w:pStyle w:val="ConsPlusNonformat"/>
        <w:widowControl/>
      </w:pPr>
      <w:r>
        <w:t xml:space="preserve">  по Амурской области</w:t>
      </w:r>
    </w:p>
    <w:p w:rsidR="00587099" w:rsidRDefault="00587099">
      <w:pPr>
        <w:pStyle w:val="ConsPlusNonformat"/>
        <w:widowControl/>
      </w:pPr>
    </w:p>
    <w:p w:rsidR="00587099" w:rsidRDefault="00587099">
      <w:pPr>
        <w:pStyle w:val="ConsPlusNonformat"/>
        <w:widowControl/>
      </w:pPr>
      <w:r>
        <w:t xml:space="preserve">      Управление              683031,             Тел.: (8-4152) 26-64-28</w:t>
      </w:r>
    </w:p>
    <w:p w:rsidR="00587099" w:rsidRDefault="00587099">
      <w:pPr>
        <w:pStyle w:val="ConsPlusNonformat"/>
        <w:widowControl/>
      </w:pPr>
      <w:r>
        <w:t xml:space="preserve"> Министерства юстиции     Камчатский край,                E-mail:</w:t>
      </w:r>
    </w:p>
    <w:p w:rsidR="00587099" w:rsidRDefault="00587099">
      <w:pPr>
        <w:pStyle w:val="ConsPlusNonformat"/>
        <w:widowControl/>
      </w:pPr>
      <w:r>
        <w:t xml:space="preserve"> Российской Федерации     г. Петропавловск-      info@minjust.kamchatka.ru</w:t>
      </w:r>
    </w:p>
    <w:p w:rsidR="00587099" w:rsidRDefault="00587099">
      <w:pPr>
        <w:pStyle w:val="ConsPlusNonformat"/>
        <w:widowControl/>
      </w:pPr>
      <w:r>
        <w:t xml:space="preserve">  по Камчатскому краю   Камчатский, проспект               Сайт:</w:t>
      </w:r>
    </w:p>
    <w:p w:rsidR="00587099" w:rsidRDefault="00587099">
      <w:pPr>
        <w:pStyle w:val="ConsPlusNonformat"/>
        <w:widowControl/>
      </w:pPr>
      <w:r>
        <w:t xml:space="preserve">                          К. Маркса, д. 29        www.minjust.kamchatka.ru</w:t>
      </w:r>
    </w:p>
    <w:p w:rsidR="00587099" w:rsidRDefault="00587099">
      <w:pPr>
        <w:pStyle w:val="ConsPlusNonformat"/>
        <w:widowControl/>
      </w:pPr>
    </w:p>
    <w:p w:rsidR="00587099" w:rsidRDefault="00587099">
      <w:pPr>
        <w:pStyle w:val="ConsPlusNonformat"/>
        <w:widowControl/>
      </w:pPr>
      <w:r>
        <w:t xml:space="preserve">      Управление         685000, г. Магадан,      Тел.: (8-4132) 63-92-26</w:t>
      </w:r>
    </w:p>
    <w:p w:rsidR="00587099" w:rsidRDefault="00587099">
      <w:pPr>
        <w:pStyle w:val="ConsPlusNonformat"/>
        <w:widowControl/>
      </w:pPr>
      <w:r>
        <w:t xml:space="preserve"> Министерства юстиции     ул. Пушкина, д. 6               E-mail:</w:t>
      </w:r>
    </w:p>
    <w:p w:rsidR="00587099" w:rsidRDefault="00587099">
      <w:pPr>
        <w:pStyle w:val="ConsPlusNonformat"/>
        <w:widowControl/>
      </w:pPr>
      <w:r>
        <w:t xml:space="preserve"> Российской Федерации                                 gumymo@maglan.ru</w:t>
      </w:r>
    </w:p>
    <w:p w:rsidR="00587099" w:rsidRDefault="00587099">
      <w:pPr>
        <w:pStyle w:val="ConsPlusNonformat"/>
        <w:widowControl/>
      </w:pPr>
      <w:r>
        <w:t>по Магаданской области                            Сайт: www.minjustmag.ru</w:t>
      </w:r>
    </w:p>
    <w:p w:rsidR="00587099" w:rsidRDefault="00587099">
      <w:pPr>
        <w:pStyle w:val="ConsPlusNonformat"/>
        <w:widowControl/>
      </w:pPr>
      <w:r>
        <w:t xml:space="preserve">     и Чукотскому</w:t>
      </w:r>
    </w:p>
    <w:p w:rsidR="00587099" w:rsidRDefault="00587099">
      <w:pPr>
        <w:pStyle w:val="ConsPlusNonformat"/>
        <w:widowControl/>
      </w:pPr>
      <w:r>
        <w:t xml:space="preserve">  автономному округу</w:t>
      </w:r>
    </w:p>
    <w:p w:rsidR="00587099" w:rsidRDefault="00587099">
      <w:pPr>
        <w:pStyle w:val="ConsPlusNonformat"/>
        <w:widowControl/>
      </w:pPr>
    </w:p>
    <w:p w:rsidR="00587099" w:rsidRDefault="00587099">
      <w:pPr>
        <w:pStyle w:val="ConsPlusNonformat"/>
        <w:widowControl/>
      </w:pPr>
      <w:r>
        <w:t xml:space="preserve">      Управление              693001,             Тел.: (8-4242) 50-54-46</w:t>
      </w:r>
    </w:p>
    <w:p w:rsidR="00587099" w:rsidRDefault="00587099">
      <w:pPr>
        <w:pStyle w:val="ConsPlusNonformat"/>
        <w:widowControl/>
      </w:pPr>
      <w:r>
        <w:t xml:space="preserve"> Министерства юстиции    г. Южно-Сахалинск,      E-mail: region_65@mail.ru</w:t>
      </w:r>
    </w:p>
    <w:p w:rsidR="00587099" w:rsidRDefault="00587099">
      <w:pPr>
        <w:pStyle w:val="ConsPlusNonformat"/>
        <w:widowControl/>
      </w:pPr>
      <w:r>
        <w:t xml:space="preserve"> Российской Федерации    ул. Дзержинского,       Сайт: www.minjust-sakh.ru</w:t>
      </w:r>
    </w:p>
    <w:p w:rsidR="00587099" w:rsidRDefault="00587099">
      <w:pPr>
        <w:pStyle w:val="ConsPlusNonformat"/>
        <w:widowControl/>
      </w:pPr>
      <w:r>
        <w:t>по Сахалинской области          д. 23</w:t>
      </w:r>
    </w:p>
    <w:p w:rsidR="00587099" w:rsidRDefault="00587099">
      <w:pPr>
        <w:pStyle w:val="ConsPlusNonformat"/>
        <w:widowControl/>
        <w:jc w:val="both"/>
      </w:pPr>
      <w:r>
        <w:t>───────────────────────────────────────────────────────────────────────────────</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МИНИСТЕРСТВОМ ЮСТИЦИИ РОССИЙСКОЙ ФЕДЕРАЦИИ ГОСУДАРСТВЕННОЙ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УСЛУГИ ПО ВЫДАЧЕ ЛИЦЕНЗИИ НА ПРАВО</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jc w:val="center"/>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Nonformat"/>
        <w:widowControl/>
      </w:pPr>
      <w:r>
        <w:t>(----------)</w:t>
      </w:r>
    </w:p>
    <w:p w:rsidR="00587099" w:rsidRDefault="00587099">
      <w:pPr>
        <w:pStyle w:val="ConsPlusNonformat"/>
        <w:widowControl/>
        <w:jc w:val="both"/>
      </w:pPr>
      <w:r>
        <w:t>│          │               Начало или завершение</w:t>
      </w:r>
    </w:p>
    <w:p w:rsidR="00587099" w:rsidRDefault="00587099">
      <w:pPr>
        <w:pStyle w:val="ConsPlusNonformat"/>
        <w:widowControl/>
      </w:pPr>
      <w:r>
        <w:t>(----------)       предоставления государственной услуги</w:t>
      </w:r>
    </w:p>
    <w:p w:rsidR="00587099" w:rsidRDefault="00587099">
      <w:pPr>
        <w:pStyle w:val="ConsPlusNonformat"/>
        <w:widowControl/>
      </w:pPr>
    </w:p>
    <w:p w:rsidR="00587099" w:rsidRDefault="00587099">
      <w:pPr>
        <w:pStyle w:val="ConsPlusNonformat"/>
        <w:widowControl/>
        <w:jc w:val="both"/>
      </w:pPr>
      <w:r>
        <w:t>┌──────────┐</w:t>
      </w:r>
    </w:p>
    <w:p w:rsidR="00587099" w:rsidRDefault="00587099">
      <w:pPr>
        <w:pStyle w:val="ConsPlusNonformat"/>
        <w:widowControl/>
        <w:jc w:val="both"/>
      </w:pPr>
      <w:r>
        <w:t>│          │          Операция, действие, мероприятие</w:t>
      </w:r>
    </w:p>
    <w:p w:rsidR="00587099" w:rsidRDefault="00587099">
      <w:pPr>
        <w:pStyle w:val="ConsPlusNonformat"/>
        <w:widowControl/>
        <w:jc w:val="both"/>
      </w:pPr>
      <w:r>
        <w:t>└──────────┘</w:t>
      </w:r>
    </w:p>
    <w:p w:rsidR="00587099" w:rsidRDefault="00587099">
      <w:pPr>
        <w:pStyle w:val="ConsPlusNonformat"/>
        <w:widowControl/>
        <w:jc w:val="both"/>
      </w:pPr>
      <w:r>
        <w:t>┌────/\────┐</w:t>
      </w:r>
    </w:p>
    <w:p w:rsidR="00587099" w:rsidRDefault="00587099">
      <w:pPr>
        <w:pStyle w:val="ConsPlusNonformat"/>
        <w:widowControl/>
      </w:pPr>
      <w:r>
        <w:t>&lt;          &gt;         Ситуация выбора, принятие решения</w:t>
      </w:r>
    </w:p>
    <w:p w:rsidR="00587099" w:rsidRDefault="00587099">
      <w:pPr>
        <w:pStyle w:val="ConsPlusNonformat"/>
        <w:widowControl/>
        <w:jc w:val="both"/>
      </w:pPr>
      <w:r>
        <w:t>└────\/────┘</w:t>
      </w:r>
    </w:p>
    <w:p w:rsidR="00587099" w:rsidRDefault="00587099">
      <w:pPr>
        <w:pStyle w:val="ConsPlusNonformat"/>
        <w:widowControl/>
      </w:pPr>
    </w:p>
    <w:p w:rsidR="00587099" w:rsidRDefault="00587099">
      <w:pPr>
        <w:pStyle w:val="ConsPlusNonformat"/>
        <w:widowControl/>
        <w:jc w:val="both"/>
      </w:pPr>
      <w:r>
        <w:t xml:space="preserve">     │</w:t>
      </w:r>
    </w:p>
    <w:p w:rsidR="00587099" w:rsidRDefault="00587099">
      <w:pPr>
        <w:pStyle w:val="ConsPlusNonformat"/>
        <w:widowControl/>
      </w:pPr>
      <w:r>
        <w:t xml:space="preserve">     \/</w:t>
      </w:r>
    </w:p>
    <w:p w:rsidR="00587099" w:rsidRDefault="00587099">
      <w:pPr>
        <w:pStyle w:val="ConsPlusNonformat"/>
        <w:widowControl/>
        <w:jc w:val="both"/>
      </w:pPr>
      <w:r>
        <w:t xml:space="preserve">    ┌─┐</w:t>
      </w:r>
    </w:p>
    <w:p w:rsidR="00587099" w:rsidRDefault="00587099">
      <w:pPr>
        <w:pStyle w:val="ConsPlusNonformat"/>
        <w:widowControl/>
        <w:jc w:val="both"/>
      </w:pPr>
      <w:r>
        <w:t xml:space="preserve">    │1│          Межстраничная ссылка, переход к следующей</w:t>
      </w:r>
    </w:p>
    <w:p w:rsidR="00587099" w:rsidRDefault="00587099">
      <w:pPr>
        <w:pStyle w:val="ConsPlusNonformat"/>
        <w:widowControl/>
        <w:jc w:val="both"/>
      </w:pPr>
      <w:r>
        <w:t xml:space="preserve">    ├─┤                     странице блок-схемы</w:t>
      </w:r>
    </w:p>
    <w:p w:rsidR="00587099" w:rsidRDefault="00587099">
      <w:pPr>
        <w:pStyle w:val="ConsPlusNonformat"/>
        <w:widowControl/>
        <w:jc w:val="both"/>
      </w:pPr>
      <w:r>
        <w:t xml:space="preserve">    │1│</w:t>
      </w:r>
    </w:p>
    <w:p w:rsidR="00587099" w:rsidRDefault="00587099">
      <w:pPr>
        <w:pStyle w:val="ConsPlusNonformat"/>
        <w:widowControl/>
        <w:jc w:val="both"/>
      </w:pPr>
      <w:r>
        <w:t xml:space="preserve">    └─┘</w:t>
      </w:r>
    </w:p>
    <w:p w:rsidR="00587099" w:rsidRDefault="00587099">
      <w:pPr>
        <w:pStyle w:val="ConsPlusNonformat"/>
        <w:widowControl/>
      </w:pPr>
      <w:r>
        <w:t xml:space="preserve">    /\</w:t>
      </w:r>
    </w:p>
    <w:p w:rsidR="00587099" w:rsidRDefault="00587099">
      <w:pPr>
        <w:pStyle w:val="ConsPlusNonformat"/>
        <w:widowControl/>
        <w:jc w:val="both"/>
      </w:pPr>
      <w:r>
        <w:t xml:space="preserve">    │</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общей структуры последовательности действий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при предоставлении Министерством юстиции Российской</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Федерации государственной услуги по выдаче лицензии</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Nonformat"/>
        <w:widowControl/>
      </w:pPr>
      <w:r>
        <w:t xml:space="preserve">          (----------------------------------------------------)</w:t>
      </w:r>
    </w:p>
    <w:p w:rsidR="00587099" w:rsidRDefault="00587099">
      <w:pPr>
        <w:pStyle w:val="ConsPlusNonformat"/>
        <w:widowControl/>
        <w:jc w:val="both"/>
      </w:pPr>
      <w:r>
        <w:t xml:space="preserve">          │ Начало предоставления услуги: заявитель обращается │</w:t>
      </w:r>
    </w:p>
    <w:p w:rsidR="00587099" w:rsidRDefault="00587099">
      <w:pPr>
        <w:pStyle w:val="ConsPlusNonformat"/>
        <w:widowControl/>
        <w:jc w:val="both"/>
      </w:pPr>
      <w:r>
        <w:t xml:space="preserve">          │         с комплектом необходимых документов        │</w:t>
      </w:r>
    </w:p>
    <w:p w:rsidR="00587099" w:rsidRDefault="00587099">
      <w:pPr>
        <w:pStyle w:val="ConsPlusNonformat"/>
        <w:widowControl/>
        <w:jc w:val="both"/>
      </w:pPr>
      <w:r>
        <w:t xml:space="preserve">          (─────────────────────────┬──────────────────────────)</w:t>
      </w:r>
    </w:p>
    <w:p w:rsidR="00587099" w:rsidRDefault="00587099">
      <w:pPr>
        <w:pStyle w:val="ConsPlusNonformat"/>
        <w:widowControl/>
        <w:jc w:val="both"/>
      </w:pPr>
      <w:r>
        <w:t xml:space="preserve">                                    │</w:t>
      </w:r>
    </w:p>
    <w:p w:rsidR="00587099" w:rsidRDefault="00587099">
      <w:pPr>
        <w:pStyle w:val="ConsPlusNonformat"/>
        <w:widowControl/>
      </w:pPr>
      <w:r>
        <w:t xml:space="preserve">                                    \/</w:t>
      </w:r>
    </w:p>
    <w:p w:rsidR="00587099" w:rsidRDefault="00587099">
      <w:pPr>
        <w:pStyle w:val="ConsPlusNonformat"/>
        <w:widowControl/>
        <w:jc w:val="both"/>
      </w:pPr>
      <w:r>
        <w:t xml:space="preserve">              ┌─────────────────────────────────────────────┐</w:t>
      </w:r>
    </w:p>
    <w:p w:rsidR="00587099" w:rsidRDefault="00587099">
      <w:pPr>
        <w:pStyle w:val="ConsPlusNonformat"/>
        <w:widowControl/>
        <w:jc w:val="both"/>
      </w:pPr>
      <w:r>
        <w:t xml:space="preserve">              │ Прием документов, представленных заявителем │</w:t>
      </w:r>
    </w:p>
    <w:p w:rsidR="00587099" w:rsidRDefault="00587099">
      <w:pPr>
        <w:pStyle w:val="ConsPlusNonformat"/>
        <w:widowControl/>
        <w:jc w:val="both"/>
      </w:pPr>
      <w:r>
        <w:t xml:space="preserve">              └─────────────────────┬───────────────────────┘</w:t>
      </w:r>
    </w:p>
    <w:p w:rsidR="00587099" w:rsidRDefault="00587099">
      <w:pPr>
        <w:pStyle w:val="ConsPlusNonformat"/>
        <w:widowControl/>
        <w:jc w:val="both"/>
      </w:pPr>
      <w:r>
        <w:t xml:space="preserve">                                    │</w:t>
      </w:r>
    </w:p>
    <w:p w:rsidR="00587099" w:rsidRDefault="00587099">
      <w:pPr>
        <w:pStyle w:val="ConsPlusNonformat"/>
        <w:widowControl/>
      </w:pPr>
      <w:r>
        <w:t xml:space="preserve">                                    \/</w:t>
      </w:r>
    </w:p>
    <w:p w:rsidR="00587099" w:rsidRDefault="00587099">
      <w:pPr>
        <w:pStyle w:val="ConsPlusNonformat"/>
        <w:widowControl/>
        <w:jc w:val="both"/>
      </w:pPr>
      <w:r>
        <w:t xml:space="preserve">    ┌────────────────────────────────────────────────────────────────┐</w:t>
      </w:r>
    </w:p>
    <w:p w:rsidR="00587099" w:rsidRDefault="00587099">
      <w:pPr>
        <w:pStyle w:val="ConsPlusNonformat"/>
        <w:widowControl/>
        <w:jc w:val="both"/>
      </w:pPr>
      <w:r>
        <w:t xml:space="preserve">    │      Изучение документов, необходимых для выдачи лицензии      │</w:t>
      </w:r>
    </w:p>
    <w:p w:rsidR="00587099" w:rsidRDefault="00587099">
      <w:pPr>
        <w:pStyle w:val="ConsPlusNonformat"/>
        <w:widowControl/>
        <w:jc w:val="both"/>
      </w:pPr>
      <w:r>
        <w:t xml:space="preserve">    │ на право нотариальной деятельности, на предмет их соответствия │</w:t>
      </w:r>
    </w:p>
    <w:p w:rsidR="00587099" w:rsidRDefault="00587099">
      <w:pPr>
        <w:pStyle w:val="ConsPlusNonformat"/>
        <w:widowControl/>
        <w:jc w:val="both"/>
      </w:pPr>
      <w:r>
        <w:t xml:space="preserve">    │      требованиям, предъявляемым Основами законодательства      │</w:t>
      </w:r>
    </w:p>
    <w:p w:rsidR="00587099" w:rsidRDefault="00587099">
      <w:pPr>
        <w:pStyle w:val="ConsPlusNonformat"/>
        <w:widowControl/>
        <w:jc w:val="both"/>
      </w:pPr>
      <w:r>
        <w:t xml:space="preserve">    │                Российской Федерации о нотариате                │</w:t>
      </w:r>
    </w:p>
    <w:p w:rsidR="00587099" w:rsidRDefault="00587099">
      <w:pPr>
        <w:pStyle w:val="ConsPlusNonformat"/>
        <w:widowControl/>
        <w:jc w:val="both"/>
      </w:pPr>
      <w:r>
        <w:t xml:space="preserve">    └───────────────────────────────┬────────────────────────────────┘</w:t>
      </w:r>
    </w:p>
    <w:p w:rsidR="00587099" w:rsidRDefault="00587099">
      <w:pPr>
        <w:pStyle w:val="ConsPlusNonformat"/>
        <w:widowControl/>
        <w:jc w:val="both"/>
      </w:pPr>
      <w:r>
        <w:t xml:space="preserve">                                    │</w:t>
      </w:r>
    </w:p>
    <w:p w:rsidR="00587099" w:rsidRDefault="00587099">
      <w:pPr>
        <w:pStyle w:val="ConsPlusNonformat"/>
        <w:widowControl/>
      </w:pPr>
      <w:r>
        <w:lastRenderedPageBreak/>
        <w:t xml:space="preserve">                                    \/</w:t>
      </w:r>
    </w:p>
    <w:p w:rsidR="00587099" w:rsidRDefault="00587099">
      <w:pPr>
        <w:pStyle w:val="ConsPlusNonformat"/>
        <w:widowControl/>
        <w:jc w:val="both"/>
      </w:pPr>
      <w:r>
        <w:t xml:space="preserve">                  да    ┌───────────/\───────────┐     нет</w:t>
      </w:r>
    </w:p>
    <w:p w:rsidR="00587099" w:rsidRDefault="00587099">
      <w:pPr>
        <w:pStyle w:val="ConsPlusNonformat"/>
        <w:widowControl/>
        <w:jc w:val="both"/>
      </w:pPr>
      <w:r>
        <w:t xml:space="preserve">             ┌──────────&lt; Препятствия для выдачи &gt;────────────┐</w:t>
      </w:r>
    </w:p>
    <w:p w:rsidR="00587099" w:rsidRDefault="00587099">
      <w:pPr>
        <w:pStyle w:val="ConsPlusNonformat"/>
        <w:widowControl/>
        <w:jc w:val="both"/>
      </w:pPr>
      <w:r>
        <w:t xml:space="preserve">             │          │  лицензии отсутствуют? │            │</w:t>
      </w:r>
    </w:p>
    <w:p w:rsidR="00587099" w:rsidRDefault="00587099">
      <w:pPr>
        <w:pStyle w:val="ConsPlusNonformat"/>
        <w:widowControl/>
        <w:jc w:val="both"/>
      </w:pPr>
      <w:r>
        <w:t xml:space="preserve">             │          └───────────\/───────────┘            │</w:t>
      </w:r>
    </w:p>
    <w:p w:rsidR="00587099" w:rsidRDefault="00587099">
      <w:pPr>
        <w:pStyle w:val="ConsPlusNonformat"/>
        <w:widowControl/>
        <w:jc w:val="both"/>
      </w:pPr>
      <w:r>
        <w:t xml:space="preserve">             │                                                │</w:t>
      </w:r>
    </w:p>
    <w:p w:rsidR="00587099" w:rsidRDefault="00587099">
      <w:pPr>
        <w:pStyle w:val="ConsPlusNonformat"/>
        <w:widowControl/>
      </w:pPr>
      <w:r>
        <w:t xml:space="preserve">             \/                                               \/</w:t>
      </w:r>
    </w:p>
    <w:p w:rsidR="00587099" w:rsidRDefault="00587099">
      <w:pPr>
        <w:pStyle w:val="ConsPlusNonformat"/>
        <w:widowControl/>
        <w:jc w:val="both"/>
      </w:pPr>
      <w:r>
        <w:t>┌─────────────────────────┐                       ┌───────────────────────┐</w:t>
      </w:r>
    </w:p>
    <w:p w:rsidR="00587099" w:rsidRDefault="00587099">
      <w:pPr>
        <w:pStyle w:val="ConsPlusNonformat"/>
        <w:widowControl/>
        <w:jc w:val="both"/>
      </w:pPr>
      <w:r>
        <w:t>│Выдача лицензии на право │                       │Отказ в выдаче лицензии│</w:t>
      </w:r>
    </w:p>
    <w:p w:rsidR="00587099" w:rsidRDefault="00587099">
      <w:pPr>
        <w:pStyle w:val="ConsPlusNonformat"/>
        <w:widowControl/>
        <w:jc w:val="both"/>
      </w:pPr>
      <w:r>
        <w:t>│нотариальной деятельности│                       │ на право нотариальной │</w:t>
      </w:r>
    </w:p>
    <w:p w:rsidR="00587099" w:rsidRDefault="00587099">
      <w:pPr>
        <w:pStyle w:val="ConsPlusNonformat"/>
        <w:widowControl/>
        <w:jc w:val="both"/>
      </w:pPr>
      <w:r>
        <w:t>└───────────────────────┬─┘                       │     деятельности      │</w:t>
      </w:r>
    </w:p>
    <w:p w:rsidR="00587099" w:rsidRDefault="00587099">
      <w:pPr>
        <w:pStyle w:val="ConsPlusNonformat"/>
        <w:widowControl/>
        <w:jc w:val="both"/>
      </w:pPr>
      <w:r>
        <w:t xml:space="preserve">                        │                         └┬──────────────────────┘</w:t>
      </w:r>
    </w:p>
    <w:p w:rsidR="00587099" w:rsidRDefault="00587099">
      <w:pPr>
        <w:pStyle w:val="ConsPlusNonformat"/>
        <w:widowControl/>
        <w:jc w:val="both"/>
      </w:pPr>
      <w:r>
        <w:t xml:space="preserve">                        │                          │</w:t>
      </w:r>
    </w:p>
    <w:p w:rsidR="00587099" w:rsidRDefault="00587099">
      <w:pPr>
        <w:pStyle w:val="ConsPlusNonformat"/>
        <w:widowControl/>
      </w:pPr>
      <w:r>
        <w:t xml:space="preserve">                        \/                         \/</w:t>
      </w:r>
    </w:p>
    <w:p w:rsidR="00587099" w:rsidRDefault="00587099">
      <w:pPr>
        <w:pStyle w:val="ConsPlusNonformat"/>
        <w:widowControl/>
      </w:pPr>
      <w:r>
        <w:t xml:space="preserve">                     (------------------------------)</w:t>
      </w:r>
    </w:p>
    <w:p w:rsidR="00587099" w:rsidRDefault="00587099">
      <w:pPr>
        <w:pStyle w:val="ConsPlusNonformat"/>
        <w:widowControl/>
        <w:jc w:val="both"/>
      </w:pPr>
      <w:r>
        <w:t xml:space="preserve">                     │ Исполнение функции завершено │</w:t>
      </w:r>
    </w:p>
    <w:p w:rsidR="00587099" w:rsidRDefault="00587099">
      <w:pPr>
        <w:pStyle w:val="ConsPlusNonformat"/>
        <w:widowControl/>
      </w:pPr>
      <w:r>
        <w:t xml:space="preserve">                     (------------------------------)</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приеме документов</w:t>
      </w:r>
    </w:p>
    <w:p w:rsidR="00587099" w:rsidRDefault="00587099">
      <w:pPr>
        <w:autoSpaceDE w:val="0"/>
        <w:autoSpaceDN w:val="0"/>
        <w:adjustRightInd w:val="0"/>
        <w:spacing w:after="0" w:line="240" w:lineRule="auto"/>
        <w:jc w:val="both"/>
        <w:rPr>
          <w:rFonts w:ascii="Calibri" w:hAnsi="Calibri" w:cs="Calibri"/>
        </w:rPr>
      </w:pPr>
    </w:p>
    <w:p w:rsidR="00587099" w:rsidRDefault="00587099">
      <w:pPr>
        <w:pStyle w:val="ConsPlusNonformat"/>
        <w:widowControl/>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 45. Начало предоставления услуги: заявитель обращается │</w:t>
      </w:r>
    </w:p>
    <w:p w:rsidR="00587099" w:rsidRDefault="00587099">
      <w:pPr>
        <w:pStyle w:val="ConsPlusNonformat"/>
        <w:widowControl/>
        <w:jc w:val="both"/>
        <w:rPr>
          <w:sz w:val="16"/>
          <w:szCs w:val="16"/>
        </w:rPr>
      </w:pPr>
      <w:r>
        <w:rPr>
          <w:sz w:val="16"/>
          <w:szCs w:val="16"/>
        </w:rPr>
        <w:t xml:space="preserve">        │          с комплектом необходимых документов.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 47. Государственный гражданский служащий, │</w:t>
      </w:r>
    </w:p>
    <w:p w:rsidR="00587099" w:rsidRDefault="00587099">
      <w:pPr>
        <w:pStyle w:val="ConsPlusNonformat"/>
        <w:widowControl/>
        <w:jc w:val="both"/>
        <w:rPr>
          <w:sz w:val="16"/>
          <w:szCs w:val="16"/>
        </w:rPr>
      </w:pPr>
      <w:r>
        <w:rPr>
          <w:sz w:val="16"/>
          <w:szCs w:val="16"/>
        </w:rPr>
        <w:t xml:space="preserve">               │ ответственный за выдачу лицензии, изучает │</w:t>
      </w:r>
    </w:p>
    <w:p w:rsidR="00587099" w:rsidRDefault="00587099">
      <w:pPr>
        <w:pStyle w:val="ConsPlusNonformat"/>
        <w:widowControl/>
        <w:jc w:val="both"/>
        <w:rPr>
          <w:sz w:val="16"/>
          <w:szCs w:val="16"/>
        </w:rPr>
      </w:pPr>
      <w:r>
        <w:rPr>
          <w:sz w:val="16"/>
          <w:szCs w:val="16"/>
        </w:rPr>
        <w:t xml:space="preserve">               │ представленные документы.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      Заявителем представлен      │</w:t>
      </w:r>
    </w:p>
    <w:p w:rsidR="00587099" w:rsidRDefault="00587099">
      <w:pPr>
        <w:pStyle w:val="ConsPlusNonformat"/>
        <w:widowControl/>
        <w:jc w:val="both"/>
        <w:rPr>
          <w:sz w:val="16"/>
          <w:szCs w:val="16"/>
        </w:rPr>
      </w:pPr>
      <w:r>
        <w:rPr>
          <w:sz w:val="16"/>
          <w:szCs w:val="16"/>
        </w:rPr>
        <w:t xml:space="preserve">               да   │   полный комплект необходимых    │   нет</w:t>
      </w:r>
    </w:p>
    <w:p w:rsidR="00587099" w:rsidRDefault="00587099">
      <w:pPr>
        <w:pStyle w:val="ConsPlusNonformat"/>
        <w:widowControl/>
        <w:jc w:val="both"/>
        <w:rPr>
          <w:sz w:val="16"/>
          <w:szCs w:val="16"/>
        </w:rPr>
      </w:pPr>
      <w:r>
        <w:rPr>
          <w:sz w:val="16"/>
          <w:szCs w:val="16"/>
        </w:rPr>
        <w:t xml:space="preserve">           ┌────────&lt;   документов, соответствующих    &gt;─────────┐</w:t>
      </w:r>
    </w:p>
    <w:p w:rsidR="00587099" w:rsidRDefault="00587099">
      <w:pPr>
        <w:pStyle w:val="ConsPlusNonformat"/>
        <w:widowControl/>
        <w:jc w:val="both"/>
        <w:rPr>
          <w:sz w:val="16"/>
          <w:szCs w:val="16"/>
        </w:rPr>
      </w:pPr>
      <w:r>
        <w:rPr>
          <w:sz w:val="16"/>
          <w:szCs w:val="16"/>
        </w:rPr>
        <w:t xml:space="preserve">           │        │    требованиям, предъявляемым    │         │</w:t>
      </w:r>
    </w:p>
    <w:p w:rsidR="00587099" w:rsidRDefault="00587099">
      <w:pPr>
        <w:pStyle w:val="ConsPlusNonformat"/>
        <w:widowControl/>
        <w:jc w:val="both"/>
        <w:rPr>
          <w:sz w:val="16"/>
          <w:szCs w:val="16"/>
        </w:rPr>
      </w:pPr>
      <w:r>
        <w:rPr>
          <w:sz w:val="16"/>
          <w:szCs w:val="16"/>
        </w:rPr>
        <w:t xml:space="preserve">           │        │  Административным регламентом?   │         │</w:t>
      </w:r>
    </w:p>
    <w:p w:rsidR="00587099" w:rsidRDefault="00587099">
      <w:pPr>
        <w:pStyle w:val="ConsPlusNonformat"/>
        <w:widowControl/>
        <w:jc w:val="both"/>
        <w:rPr>
          <w:sz w:val="16"/>
          <w:szCs w:val="16"/>
        </w:rPr>
      </w:pPr>
      <w:r>
        <w:rPr>
          <w:sz w:val="16"/>
          <w:szCs w:val="16"/>
        </w:rPr>
        <w:t xml:space="preserve">           │        └────────────────\/────────────────┘         │</w:t>
      </w:r>
    </w:p>
    <w:p w:rsidR="00587099" w:rsidRDefault="00587099">
      <w:pPr>
        <w:pStyle w:val="ConsPlusNonformat"/>
        <w:widowControl/>
        <w:jc w:val="both"/>
        <w:rPr>
          <w:sz w:val="16"/>
          <w:szCs w:val="16"/>
        </w:rPr>
      </w:pPr>
      <w:r>
        <w:rPr>
          <w:sz w:val="16"/>
          <w:szCs w:val="16"/>
        </w:rPr>
        <w:t xml:space="preserve">           │                                                     │</w:t>
      </w:r>
    </w:p>
    <w:p w:rsidR="00587099" w:rsidRDefault="00587099">
      <w:pPr>
        <w:pStyle w:val="ConsPlusNonformat"/>
        <w:widowControl/>
        <w:rPr>
          <w:sz w:val="16"/>
          <w:szCs w:val="16"/>
        </w:rPr>
      </w:pPr>
      <w:r>
        <w:rPr>
          <w:sz w:val="16"/>
          <w:szCs w:val="16"/>
        </w:rPr>
        <w:t xml:space="preserve">           \/                                                    \/</w:t>
      </w:r>
    </w:p>
    <w:p w:rsidR="00587099" w:rsidRDefault="00587099">
      <w:pPr>
        <w:pStyle w:val="ConsPlusNonformat"/>
        <w:widowControl/>
        <w:jc w:val="both"/>
        <w:rPr>
          <w:sz w:val="16"/>
          <w:szCs w:val="16"/>
        </w:rPr>
      </w:pPr>
      <w:r>
        <w:rPr>
          <w:sz w:val="16"/>
          <w:szCs w:val="16"/>
        </w:rPr>
        <w:t>┌──────────────────────────────────┐   ┌──────────────────────────────────┐</w:t>
      </w:r>
    </w:p>
    <w:p w:rsidR="00587099" w:rsidRDefault="00587099">
      <w:pPr>
        <w:pStyle w:val="ConsPlusNonformat"/>
        <w:widowControl/>
        <w:jc w:val="both"/>
        <w:rPr>
          <w:sz w:val="16"/>
          <w:szCs w:val="16"/>
        </w:rPr>
      </w:pPr>
      <w:r>
        <w:rPr>
          <w:sz w:val="16"/>
          <w:szCs w:val="16"/>
        </w:rPr>
        <w:t>│48.  Государственный   гражданский│   │47.  Государственный   гражданский│</w:t>
      </w:r>
    </w:p>
    <w:p w:rsidR="00587099" w:rsidRDefault="00587099">
      <w:pPr>
        <w:pStyle w:val="ConsPlusNonformat"/>
        <w:widowControl/>
        <w:jc w:val="both"/>
        <w:rPr>
          <w:sz w:val="16"/>
          <w:szCs w:val="16"/>
        </w:rPr>
      </w:pPr>
      <w:r>
        <w:rPr>
          <w:sz w:val="16"/>
          <w:szCs w:val="16"/>
        </w:rPr>
        <w:t>│служащий,  ответственный за выдачу│   │служащий,  ответственный за выдачу│</w:t>
      </w:r>
    </w:p>
    <w:p w:rsidR="00587099" w:rsidRDefault="00587099">
      <w:pPr>
        <w:pStyle w:val="ConsPlusNonformat"/>
        <w:widowControl/>
        <w:jc w:val="both"/>
        <w:rPr>
          <w:sz w:val="16"/>
          <w:szCs w:val="16"/>
        </w:rPr>
      </w:pPr>
      <w:r>
        <w:rPr>
          <w:sz w:val="16"/>
          <w:szCs w:val="16"/>
        </w:rPr>
        <w:t>│лицензии,  вносит  запись о приеме│   │лицензии,  уведомляет  заявителя о│</w:t>
      </w:r>
    </w:p>
    <w:p w:rsidR="00587099" w:rsidRDefault="00587099">
      <w:pPr>
        <w:pStyle w:val="ConsPlusNonformat"/>
        <w:widowControl/>
        <w:jc w:val="both"/>
        <w:rPr>
          <w:sz w:val="16"/>
          <w:szCs w:val="16"/>
        </w:rPr>
      </w:pPr>
      <w:r>
        <w:rPr>
          <w:sz w:val="16"/>
          <w:szCs w:val="16"/>
        </w:rPr>
        <w:t>│документов    в    журнал    учета│   │наличии   препятствий  для  приема│</w:t>
      </w:r>
    </w:p>
    <w:p w:rsidR="00587099" w:rsidRDefault="00587099">
      <w:pPr>
        <w:pStyle w:val="ConsPlusNonformat"/>
        <w:widowControl/>
        <w:jc w:val="both"/>
        <w:rPr>
          <w:sz w:val="16"/>
          <w:szCs w:val="16"/>
        </w:rPr>
      </w:pPr>
      <w:r>
        <w:rPr>
          <w:sz w:val="16"/>
          <w:szCs w:val="16"/>
        </w:rPr>
        <w:t>│документов  для выдачи лицензии на│   │заявления   о   выдаче   лицензии,│</w:t>
      </w:r>
    </w:p>
    <w:p w:rsidR="00587099" w:rsidRDefault="00587099">
      <w:pPr>
        <w:pStyle w:val="ConsPlusNonformat"/>
        <w:widowControl/>
        <w:jc w:val="both"/>
        <w:rPr>
          <w:sz w:val="16"/>
          <w:szCs w:val="16"/>
        </w:rPr>
      </w:pPr>
      <w:r>
        <w:rPr>
          <w:sz w:val="16"/>
          <w:szCs w:val="16"/>
        </w:rPr>
        <w:t>│право нотариальной деятельности.  │   │объясняет   заявителю   содержание│</w:t>
      </w:r>
    </w:p>
    <w:p w:rsidR="00587099" w:rsidRDefault="00587099">
      <w:pPr>
        <w:pStyle w:val="ConsPlusNonformat"/>
        <w:widowControl/>
        <w:jc w:val="both"/>
        <w:rPr>
          <w:sz w:val="16"/>
          <w:szCs w:val="16"/>
        </w:rPr>
      </w:pPr>
      <w:r>
        <w:rPr>
          <w:sz w:val="16"/>
          <w:szCs w:val="16"/>
        </w:rPr>
        <w:t>└────────────────┬─────────────────┘   │выявленных недостатков, предлагает│</w:t>
      </w:r>
    </w:p>
    <w:p w:rsidR="00587099" w:rsidRDefault="00587099">
      <w:pPr>
        <w:pStyle w:val="ConsPlusNonformat"/>
        <w:widowControl/>
        <w:jc w:val="both"/>
        <w:rPr>
          <w:sz w:val="16"/>
          <w:szCs w:val="16"/>
        </w:rPr>
      </w:pPr>
      <w:r>
        <w:rPr>
          <w:sz w:val="16"/>
          <w:szCs w:val="16"/>
        </w:rPr>
        <w:t xml:space="preserve">                 │                     │принять меры по их устранению.    │</w:t>
      </w:r>
    </w:p>
    <w:p w:rsidR="00587099" w:rsidRDefault="00587099">
      <w:pPr>
        <w:pStyle w:val="ConsPlusNonformat"/>
        <w:widowControl/>
        <w:jc w:val="both"/>
        <w:rPr>
          <w:sz w:val="16"/>
          <w:szCs w:val="16"/>
        </w:rPr>
      </w:pPr>
      <w:r>
        <w:rPr>
          <w:sz w:val="16"/>
          <w:szCs w:val="16"/>
        </w:rPr>
        <w:t xml:space="preserve">                 │                     └─────────────────┬────────────────┘</w:t>
      </w:r>
    </w:p>
    <w:p w:rsidR="00587099" w:rsidRDefault="00587099">
      <w:pPr>
        <w:pStyle w:val="ConsPlusNonformat"/>
        <w:widowControl/>
        <w:jc w:val="both"/>
        <w:rPr>
          <w:sz w:val="16"/>
          <w:szCs w:val="16"/>
        </w:rPr>
      </w:pPr>
      <w:r>
        <w:rPr>
          <w:sz w:val="16"/>
          <w:szCs w:val="16"/>
        </w:rPr>
        <w:t xml:space="preserve">                 │                                       │</w:t>
      </w:r>
    </w:p>
    <w:p w:rsidR="00587099" w:rsidRDefault="00587099">
      <w:pPr>
        <w:pStyle w:val="ConsPlusNonformat"/>
        <w:widowControl/>
        <w:rPr>
          <w:sz w:val="16"/>
          <w:szCs w:val="16"/>
        </w:rPr>
      </w:pPr>
      <w:r>
        <w:rPr>
          <w:sz w:val="16"/>
          <w:szCs w:val="16"/>
        </w:rPr>
        <w:t xml:space="preserve">                 \/                                      \/</w:t>
      </w:r>
    </w:p>
    <w:p w:rsidR="00587099" w:rsidRDefault="00587099">
      <w:pPr>
        <w:pStyle w:val="ConsPlusNonformat"/>
        <w:widowControl/>
        <w:jc w:val="both"/>
        <w:rPr>
          <w:sz w:val="16"/>
          <w:szCs w:val="16"/>
        </w:rPr>
      </w:pPr>
      <w:r>
        <w:rPr>
          <w:sz w:val="16"/>
          <w:szCs w:val="16"/>
        </w:rPr>
        <w:t>┌──────────────────────────────────┐   ┌──────────────────────────────────┐</w:t>
      </w:r>
    </w:p>
    <w:p w:rsidR="00587099" w:rsidRDefault="00587099">
      <w:pPr>
        <w:pStyle w:val="ConsPlusNonformat"/>
        <w:widowControl/>
        <w:jc w:val="both"/>
        <w:rPr>
          <w:sz w:val="16"/>
          <w:szCs w:val="16"/>
        </w:rPr>
      </w:pPr>
      <w:r>
        <w:rPr>
          <w:sz w:val="16"/>
          <w:szCs w:val="16"/>
        </w:rPr>
        <w:t>│49.  Государственный   гражданский│   │47.  Государственный   гражданский│</w:t>
      </w:r>
    </w:p>
    <w:p w:rsidR="00587099" w:rsidRDefault="00587099">
      <w:pPr>
        <w:pStyle w:val="ConsPlusNonformat"/>
        <w:widowControl/>
        <w:jc w:val="both"/>
        <w:rPr>
          <w:sz w:val="16"/>
          <w:szCs w:val="16"/>
        </w:rPr>
      </w:pPr>
      <w:r>
        <w:rPr>
          <w:sz w:val="16"/>
          <w:szCs w:val="16"/>
        </w:rPr>
        <w:t>│служащий,  ответственный за выдачу│   │служащий,  ответственный за выдачу│</w:t>
      </w:r>
    </w:p>
    <w:p w:rsidR="00587099" w:rsidRDefault="00587099">
      <w:pPr>
        <w:pStyle w:val="ConsPlusNonformat"/>
        <w:widowControl/>
        <w:jc w:val="both"/>
        <w:rPr>
          <w:sz w:val="16"/>
          <w:szCs w:val="16"/>
        </w:rPr>
      </w:pPr>
      <w:r>
        <w:rPr>
          <w:sz w:val="16"/>
          <w:szCs w:val="16"/>
        </w:rPr>
        <w:t>│лицензии,     выдает     заявителю│   │лицензии,   возвращает   документы│</w:t>
      </w:r>
    </w:p>
    <w:p w:rsidR="00587099" w:rsidRDefault="00587099">
      <w:pPr>
        <w:pStyle w:val="ConsPlusNonformat"/>
        <w:widowControl/>
        <w:jc w:val="both"/>
        <w:rPr>
          <w:sz w:val="16"/>
          <w:szCs w:val="16"/>
        </w:rPr>
      </w:pPr>
      <w:r>
        <w:rPr>
          <w:sz w:val="16"/>
          <w:szCs w:val="16"/>
        </w:rPr>
        <w:t>│расписку в получении документов.  │   │заявителю.                        │</w:t>
      </w:r>
    </w:p>
    <w:p w:rsidR="00587099" w:rsidRDefault="00587099">
      <w:pPr>
        <w:pStyle w:val="ConsPlusNonformat"/>
        <w:widowControl/>
        <w:jc w:val="both"/>
        <w:rPr>
          <w:sz w:val="16"/>
          <w:szCs w:val="16"/>
        </w:rPr>
      </w:pPr>
      <w:r>
        <w:rPr>
          <w:sz w:val="16"/>
          <w:szCs w:val="16"/>
        </w:rPr>
        <w:t>└────────────────┬─────────────────┘   └───┬────────────────────────┬─────┘</w:t>
      </w:r>
    </w:p>
    <w:p w:rsidR="00587099" w:rsidRDefault="00587099">
      <w:pPr>
        <w:pStyle w:val="ConsPlusNonformat"/>
        <w:widowControl/>
        <w:jc w:val="both"/>
        <w:rPr>
          <w:sz w:val="16"/>
          <w:szCs w:val="16"/>
        </w:rPr>
      </w:pPr>
      <w:r>
        <w:rPr>
          <w:sz w:val="16"/>
          <w:szCs w:val="16"/>
        </w:rPr>
        <w:t xml:space="preserve">                 │                         │                        │</w:t>
      </w:r>
    </w:p>
    <w:p w:rsidR="00587099" w:rsidRDefault="00587099">
      <w:pPr>
        <w:pStyle w:val="ConsPlusNonformat"/>
        <w:widowControl/>
        <w:jc w:val="both"/>
        <w:rPr>
          <w:sz w:val="16"/>
          <w:szCs w:val="16"/>
        </w:rPr>
      </w:pPr>
      <w:r>
        <w:rPr>
          <w:sz w:val="16"/>
          <w:szCs w:val="16"/>
        </w:rPr>
        <w:t xml:space="preserve">                 │                         │                        │</w:t>
      </w:r>
    </w:p>
    <w:p w:rsidR="00587099" w:rsidRDefault="00587099">
      <w:pPr>
        <w:pStyle w:val="ConsPlusNonformat"/>
        <w:widowControl/>
        <w:rPr>
          <w:sz w:val="16"/>
          <w:szCs w:val="16"/>
        </w:rPr>
      </w:pPr>
      <w:r>
        <w:rPr>
          <w:sz w:val="16"/>
          <w:szCs w:val="16"/>
        </w:rPr>
        <w:t xml:space="preserve">                 \/                        \/                       \/</w:t>
      </w:r>
    </w:p>
    <w:p w:rsidR="00587099" w:rsidRDefault="00587099">
      <w:pPr>
        <w:pStyle w:val="ConsPlusNonformat"/>
        <w:widowControl/>
        <w:jc w:val="both"/>
        <w:rPr>
          <w:sz w:val="16"/>
          <w:szCs w:val="16"/>
        </w:rPr>
      </w:pPr>
      <w:r>
        <w:rPr>
          <w:sz w:val="16"/>
          <w:szCs w:val="16"/>
        </w:rPr>
        <w:t xml:space="preserve">                ┌─┐             (-------------------) ┌──────────────────────────────────┐</w:t>
      </w:r>
    </w:p>
    <w:p w:rsidR="00587099" w:rsidRDefault="00587099">
      <w:pPr>
        <w:pStyle w:val="ConsPlusNonformat"/>
        <w:widowControl/>
        <w:jc w:val="both"/>
        <w:rPr>
          <w:sz w:val="16"/>
          <w:szCs w:val="16"/>
        </w:rPr>
      </w:pPr>
      <w:r>
        <w:rPr>
          <w:sz w:val="16"/>
          <w:szCs w:val="16"/>
        </w:rPr>
        <w:t xml:space="preserve">                │1│             │ Административная  │ │47.  Государственный   гражданский│</w:t>
      </w:r>
    </w:p>
    <w:p w:rsidR="00587099" w:rsidRDefault="00587099">
      <w:pPr>
        <w:pStyle w:val="ConsPlusNonformat"/>
        <w:widowControl/>
        <w:jc w:val="both"/>
        <w:rPr>
          <w:sz w:val="16"/>
          <w:szCs w:val="16"/>
        </w:rPr>
      </w:pPr>
      <w:r>
        <w:rPr>
          <w:sz w:val="16"/>
          <w:szCs w:val="16"/>
        </w:rPr>
        <w:t xml:space="preserve">                └─┘             │процедура завершена│ │служащий,  ответственный за выдачу│</w:t>
      </w:r>
    </w:p>
    <w:p w:rsidR="00587099" w:rsidRDefault="00587099">
      <w:pPr>
        <w:pStyle w:val="ConsPlusNonformat"/>
        <w:widowControl/>
        <w:jc w:val="both"/>
        <w:rPr>
          <w:sz w:val="16"/>
          <w:szCs w:val="16"/>
        </w:rPr>
      </w:pPr>
      <w:r>
        <w:rPr>
          <w:sz w:val="16"/>
          <w:szCs w:val="16"/>
        </w:rPr>
        <w:t xml:space="preserve">                                (-------------------) │лицензии,  по  письменной  просьбе│</w:t>
      </w:r>
    </w:p>
    <w:p w:rsidR="00587099" w:rsidRDefault="00587099">
      <w:pPr>
        <w:pStyle w:val="ConsPlusNonformat"/>
        <w:widowControl/>
        <w:jc w:val="both"/>
        <w:rPr>
          <w:sz w:val="16"/>
          <w:szCs w:val="16"/>
        </w:rPr>
      </w:pPr>
      <w:r>
        <w:rPr>
          <w:sz w:val="16"/>
          <w:szCs w:val="16"/>
        </w:rPr>
        <w:t xml:space="preserve">                                                      │лица (его представителя), которому│</w:t>
      </w:r>
    </w:p>
    <w:p w:rsidR="00587099" w:rsidRDefault="00587099">
      <w:pPr>
        <w:pStyle w:val="ConsPlusNonformat"/>
        <w:widowControl/>
        <w:jc w:val="both"/>
        <w:rPr>
          <w:sz w:val="16"/>
          <w:szCs w:val="16"/>
        </w:rPr>
      </w:pPr>
      <w:r>
        <w:rPr>
          <w:sz w:val="16"/>
          <w:szCs w:val="16"/>
        </w:rPr>
        <w:t xml:space="preserve">                                                      │отказано   в   приеме  документов,│</w:t>
      </w:r>
    </w:p>
    <w:p w:rsidR="00587099" w:rsidRDefault="00587099">
      <w:pPr>
        <w:pStyle w:val="ConsPlusNonformat"/>
        <w:widowControl/>
        <w:jc w:val="both"/>
        <w:rPr>
          <w:sz w:val="16"/>
          <w:szCs w:val="16"/>
        </w:rPr>
      </w:pPr>
      <w:r>
        <w:rPr>
          <w:sz w:val="16"/>
          <w:szCs w:val="16"/>
        </w:rPr>
        <w:t xml:space="preserve">                                                      │готовит   уведомление   о  наличии│</w:t>
      </w:r>
    </w:p>
    <w:p w:rsidR="00587099" w:rsidRDefault="00587099">
      <w:pPr>
        <w:pStyle w:val="ConsPlusNonformat"/>
        <w:widowControl/>
        <w:jc w:val="both"/>
        <w:rPr>
          <w:sz w:val="16"/>
          <w:szCs w:val="16"/>
        </w:rPr>
      </w:pPr>
      <w:r>
        <w:rPr>
          <w:sz w:val="16"/>
          <w:szCs w:val="16"/>
        </w:rPr>
        <w:t xml:space="preserve">                                                      │недостатков    в    представленных│</w:t>
      </w:r>
    </w:p>
    <w:p w:rsidR="00587099" w:rsidRDefault="00587099">
      <w:pPr>
        <w:pStyle w:val="ConsPlusNonformat"/>
        <w:widowControl/>
        <w:jc w:val="both"/>
        <w:rPr>
          <w:sz w:val="16"/>
          <w:szCs w:val="16"/>
        </w:rPr>
      </w:pPr>
      <w:r>
        <w:rPr>
          <w:sz w:val="16"/>
          <w:szCs w:val="16"/>
        </w:rPr>
        <w:t xml:space="preserve">                                                      │документах.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lastRenderedPageBreak/>
        <w:t xml:space="preserve">                                                                       │</w:t>
      </w:r>
    </w:p>
    <w:p w:rsidR="00587099" w:rsidRDefault="00587099">
      <w:pPr>
        <w:pStyle w:val="ConsPlusNonformat"/>
        <w:widowControl/>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w:t>
      </w:r>
    </w:p>
    <w:p w:rsidR="00587099" w:rsidRDefault="00587099">
      <w:pPr>
        <w:pStyle w:val="ConsPlusNonformat"/>
        <w:widowControl/>
        <w:jc w:val="both"/>
        <w:rPr>
          <w:sz w:val="16"/>
          <w:szCs w:val="16"/>
        </w:rPr>
      </w:pPr>
      <w:r>
        <w:rPr>
          <w:sz w:val="16"/>
          <w:szCs w:val="16"/>
        </w:rPr>
        <w:t xml:space="preserve">                                                                      │2│</w:t>
      </w:r>
    </w:p>
    <w:p w:rsidR="00587099" w:rsidRDefault="00587099">
      <w:pPr>
        <w:pStyle w:val="ConsPlusNonformat"/>
        <w:widowControl/>
        <w:jc w:val="both"/>
        <w:rPr>
          <w:sz w:val="16"/>
          <w:szCs w:val="16"/>
        </w:rPr>
      </w:pPr>
      <w:r>
        <w:rPr>
          <w:sz w:val="16"/>
          <w:szCs w:val="16"/>
        </w:rPr>
        <w:t xml:space="preserve">                                                                      └─┘</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изучении документов,</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представленных заявителем, выдаче и отказе в выдаче</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лицензии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Nonformat"/>
        <w:widowControl/>
        <w:jc w:val="both"/>
      </w:pPr>
      <w:r>
        <w:t xml:space="preserve">                                    ┌─┐</w:t>
      </w:r>
    </w:p>
    <w:p w:rsidR="00587099" w:rsidRDefault="00587099">
      <w:pPr>
        <w:pStyle w:val="ConsPlusNonformat"/>
        <w:widowControl/>
        <w:jc w:val="both"/>
      </w:pPr>
      <w:r>
        <w:t xml:space="preserve">                                    │1│</w:t>
      </w:r>
    </w:p>
    <w:p w:rsidR="00587099" w:rsidRDefault="00587099">
      <w:pPr>
        <w:pStyle w:val="ConsPlusNonformat"/>
        <w:widowControl/>
        <w:jc w:val="both"/>
      </w:pPr>
      <w:r>
        <w:t xml:space="preserve">                                    └┬┘</w:t>
      </w:r>
    </w:p>
    <w:p w:rsidR="00587099" w:rsidRDefault="00587099">
      <w:pPr>
        <w:pStyle w:val="ConsPlusNonformat"/>
        <w:widowControl/>
        <w:jc w:val="both"/>
      </w:pPr>
      <w:r>
        <w:t xml:space="preserve">                                     │</w:t>
      </w:r>
    </w:p>
    <w:p w:rsidR="00587099" w:rsidRDefault="00587099">
      <w:pPr>
        <w:pStyle w:val="ConsPlusNonformat"/>
        <w:widowControl/>
      </w:pPr>
      <w:r>
        <w:t xml:space="preserve">                                    \/</w:t>
      </w:r>
    </w:p>
    <w:p w:rsidR="00587099" w:rsidRDefault="00587099">
      <w:pPr>
        <w:pStyle w:val="ConsPlusNonformat"/>
        <w:widowControl/>
        <w:jc w:val="both"/>
      </w:pPr>
      <w:r>
        <w:t xml:space="preserve">        ┌─────────────────────────────────────────────────────────┐</w:t>
      </w:r>
    </w:p>
    <w:p w:rsidR="00587099" w:rsidRDefault="00587099">
      <w:pPr>
        <w:pStyle w:val="ConsPlusNonformat"/>
        <w:widowControl/>
        <w:jc w:val="both"/>
      </w:pPr>
      <w:r>
        <w:t xml:space="preserve">        │52. Государственный гражданский служащий, ответственный  │</w:t>
      </w:r>
    </w:p>
    <w:p w:rsidR="00587099" w:rsidRDefault="00587099">
      <w:pPr>
        <w:pStyle w:val="ConsPlusNonformat"/>
        <w:widowControl/>
        <w:jc w:val="both"/>
      </w:pPr>
      <w:r>
        <w:t xml:space="preserve">        │за выдачу лицензии, изучает поступившие документы.       │</w:t>
      </w:r>
    </w:p>
    <w:p w:rsidR="00587099" w:rsidRDefault="00587099">
      <w:pPr>
        <w:pStyle w:val="ConsPlusNonformat"/>
        <w:widowControl/>
        <w:jc w:val="both"/>
      </w:pPr>
      <w:r>
        <w:t xml:space="preserve">        └───────────────────────────┬─────────────────────────────┘</w:t>
      </w:r>
    </w:p>
    <w:p w:rsidR="00587099" w:rsidRDefault="00587099">
      <w:pPr>
        <w:pStyle w:val="ConsPlusNonformat"/>
        <w:widowControl/>
        <w:jc w:val="both"/>
      </w:pPr>
      <w:r>
        <w:t xml:space="preserve">                                    │</w:t>
      </w:r>
    </w:p>
    <w:p w:rsidR="00587099" w:rsidRDefault="00587099">
      <w:pPr>
        <w:pStyle w:val="ConsPlusNonformat"/>
        <w:widowControl/>
      </w:pPr>
      <w:r>
        <w:t xml:space="preserve">                                    \/</w:t>
      </w:r>
    </w:p>
    <w:p w:rsidR="00587099" w:rsidRDefault="00587099">
      <w:pPr>
        <w:pStyle w:val="ConsPlusNonformat"/>
        <w:widowControl/>
        <w:jc w:val="both"/>
      </w:pPr>
      <w:r>
        <w:t xml:space="preserve">                   да   ┌───────────/\───────────┐   нет</w:t>
      </w:r>
    </w:p>
    <w:p w:rsidR="00587099" w:rsidRDefault="00587099">
      <w:pPr>
        <w:pStyle w:val="ConsPlusNonformat"/>
        <w:widowControl/>
        <w:jc w:val="both"/>
      </w:pPr>
      <w:r>
        <w:t xml:space="preserve">              ┌─────────&lt; Препятствия для выдачи &gt;──────────┐      ┌─┐</w:t>
      </w:r>
    </w:p>
    <w:p w:rsidR="00587099" w:rsidRDefault="00587099">
      <w:pPr>
        <w:pStyle w:val="ConsPlusNonformat"/>
        <w:widowControl/>
        <w:jc w:val="both"/>
      </w:pPr>
      <w:r>
        <w:t xml:space="preserve">              │         │  лицензии отсутствуют? │          │      │2│</w:t>
      </w:r>
    </w:p>
    <w:p w:rsidR="00587099" w:rsidRDefault="00587099">
      <w:pPr>
        <w:pStyle w:val="ConsPlusNonformat"/>
        <w:widowControl/>
        <w:jc w:val="both"/>
      </w:pPr>
      <w:r>
        <w:t xml:space="preserve">              │         └───────────\/───────────┘          │      └┬┘</w:t>
      </w:r>
    </w:p>
    <w:p w:rsidR="00587099" w:rsidRDefault="00587099">
      <w:pPr>
        <w:pStyle w:val="ConsPlusNonformat"/>
        <w:widowControl/>
      </w:pPr>
      <w:r>
        <w:t xml:space="preserve">              \/                                            \/      \/</w:t>
      </w:r>
    </w:p>
    <w:p w:rsidR="00587099" w:rsidRDefault="00587099">
      <w:pPr>
        <w:pStyle w:val="ConsPlusNonformat"/>
        <w:widowControl/>
        <w:jc w:val="both"/>
      </w:pPr>
      <w:r>
        <w:t>┌──────────────────────────────────┐   ┌──────────────────────────────────┐</w:t>
      </w:r>
    </w:p>
    <w:p w:rsidR="00587099" w:rsidRDefault="00587099">
      <w:pPr>
        <w:pStyle w:val="ConsPlusNonformat"/>
        <w:widowControl/>
        <w:jc w:val="both"/>
      </w:pPr>
      <w:r>
        <w:t>│55.   Государственный  гражданский│   │68.   Государственный  гражданский│</w:t>
      </w:r>
    </w:p>
    <w:p w:rsidR="00587099" w:rsidRDefault="00587099">
      <w:pPr>
        <w:pStyle w:val="ConsPlusNonformat"/>
        <w:widowControl/>
        <w:jc w:val="both"/>
      </w:pPr>
      <w:r>
        <w:t>│служащий,  ответственный за выдачу│   │служащий,  ответственный за выдачу│</w:t>
      </w:r>
    </w:p>
    <w:p w:rsidR="00587099" w:rsidRDefault="00587099">
      <w:pPr>
        <w:pStyle w:val="ConsPlusNonformat"/>
        <w:widowControl/>
        <w:jc w:val="both"/>
      </w:pPr>
      <w:r>
        <w:t>│лицензии, заполняет бланк лицензии│   │лицензии,      готовит      проект│</w:t>
      </w:r>
    </w:p>
    <w:p w:rsidR="00587099" w:rsidRDefault="00587099">
      <w:pPr>
        <w:pStyle w:val="ConsPlusNonformat"/>
        <w:widowControl/>
        <w:jc w:val="both"/>
      </w:pPr>
      <w:r>
        <w:t>│на        право       нотариальной│   │уведомления  об  отказе  в  выдаче│</w:t>
      </w:r>
    </w:p>
    <w:p w:rsidR="00587099" w:rsidRDefault="00587099">
      <w:pPr>
        <w:pStyle w:val="ConsPlusNonformat"/>
        <w:widowControl/>
        <w:jc w:val="both"/>
      </w:pPr>
      <w:r>
        <w:t>│деятельности.                     │   │лицензии   на  право  нотариальной│</w:t>
      </w:r>
    </w:p>
    <w:p w:rsidR="00587099" w:rsidRDefault="00587099">
      <w:pPr>
        <w:pStyle w:val="ConsPlusNonformat"/>
        <w:widowControl/>
        <w:jc w:val="both"/>
      </w:pPr>
      <w:r>
        <w:t>└────────────────┬─────────────────┘   │деятельности   или   об  отказе  в│</w:t>
      </w:r>
    </w:p>
    <w:p w:rsidR="00587099" w:rsidRDefault="00587099">
      <w:pPr>
        <w:pStyle w:val="ConsPlusNonformat"/>
        <w:widowControl/>
        <w:jc w:val="both"/>
      </w:pPr>
      <w:r>
        <w:t xml:space="preserve">                 │                     │приеме документов.                │</w:t>
      </w:r>
    </w:p>
    <w:p w:rsidR="00587099" w:rsidRDefault="00587099">
      <w:pPr>
        <w:pStyle w:val="ConsPlusNonformat"/>
        <w:widowControl/>
        <w:jc w:val="both"/>
      </w:pPr>
      <w:r>
        <w:t xml:space="preserve">                 │                     └─────────────────┬────────────────┘</w:t>
      </w:r>
    </w:p>
    <w:p w:rsidR="00587099" w:rsidRDefault="00587099">
      <w:pPr>
        <w:pStyle w:val="ConsPlusNonformat"/>
        <w:widowControl/>
        <w:jc w:val="both"/>
      </w:pPr>
      <w:r>
        <w:t xml:space="preserve">                 │                                       │</w:t>
      </w:r>
    </w:p>
    <w:p w:rsidR="00587099" w:rsidRDefault="00587099">
      <w:pPr>
        <w:pStyle w:val="ConsPlusNonformat"/>
        <w:widowControl/>
      </w:pPr>
      <w:r>
        <w:t xml:space="preserve">                 \/                                      \/</w:t>
      </w:r>
    </w:p>
    <w:p w:rsidR="00587099" w:rsidRDefault="00587099">
      <w:pPr>
        <w:pStyle w:val="ConsPlusNonformat"/>
        <w:widowControl/>
        <w:jc w:val="both"/>
      </w:pPr>
      <w:r>
        <w:t>┌──────────────────────────────────┐   ┌──────────────────────────────────┐</w:t>
      </w:r>
    </w:p>
    <w:p w:rsidR="00587099" w:rsidRDefault="00587099">
      <w:pPr>
        <w:pStyle w:val="ConsPlusNonformat"/>
        <w:widowControl/>
        <w:jc w:val="both"/>
      </w:pPr>
      <w:r>
        <w:t>│57. Заполненный бланк лицензии  на│   │68.  Государственный   гражданский│</w:t>
      </w:r>
    </w:p>
    <w:p w:rsidR="00587099" w:rsidRDefault="00587099">
      <w:pPr>
        <w:pStyle w:val="ConsPlusNonformat"/>
        <w:widowControl/>
        <w:jc w:val="both"/>
      </w:pPr>
      <w:r>
        <w:t>│право  нотариальной деятельности с│   │служащий,  ответственный за выдачу│</w:t>
      </w:r>
    </w:p>
    <w:p w:rsidR="00587099" w:rsidRDefault="00587099">
      <w:pPr>
        <w:pStyle w:val="ConsPlusNonformat"/>
        <w:widowControl/>
        <w:jc w:val="both"/>
      </w:pPr>
      <w:r>
        <w:t>│приложением  документов, указанных│   │лицензии,    представляет   проект│</w:t>
      </w:r>
    </w:p>
    <w:p w:rsidR="00587099" w:rsidRDefault="00587099">
      <w:pPr>
        <w:pStyle w:val="ConsPlusNonformat"/>
        <w:widowControl/>
        <w:jc w:val="both"/>
      </w:pPr>
      <w:r>
        <w:t xml:space="preserve">│в   </w:t>
      </w:r>
      <w:hyperlink r:id="rId55" w:history="1">
        <w:r>
          <w:rPr>
            <w:color w:val="0000FF"/>
          </w:rPr>
          <w:t>пункте   23</w:t>
        </w:r>
      </w:hyperlink>
      <w:r>
        <w:t xml:space="preserve">  Административного│   │уведомления  об  отказе  в  выдаче│</w:t>
      </w:r>
    </w:p>
    <w:p w:rsidR="00587099" w:rsidRDefault="00587099">
      <w:pPr>
        <w:pStyle w:val="ConsPlusNonformat"/>
        <w:widowControl/>
        <w:jc w:val="both"/>
      </w:pPr>
      <w:r>
        <w:t>│регламента,  передается начальнику│   │лицензии   на  право  нотариальной│</w:t>
      </w:r>
    </w:p>
    <w:p w:rsidR="00587099" w:rsidRDefault="00587099">
      <w:pPr>
        <w:pStyle w:val="ConsPlusNonformat"/>
        <w:widowControl/>
        <w:jc w:val="both"/>
      </w:pPr>
      <w:r>
        <w:t>│территориального   органа  Минюста│   │деятельности   или   об  отказе  в│</w:t>
      </w:r>
    </w:p>
    <w:p w:rsidR="00587099" w:rsidRDefault="00587099">
      <w:pPr>
        <w:pStyle w:val="ConsPlusNonformat"/>
        <w:widowControl/>
        <w:jc w:val="both"/>
      </w:pPr>
      <w:r>
        <w:t>│России   (лицу,  исполняющему  его│   │приеме   документов   на   подпись│</w:t>
      </w:r>
    </w:p>
    <w:p w:rsidR="00587099" w:rsidRDefault="00587099">
      <w:pPr>
        <w:pStyle w:val="ConsPlusNonformat"/>
        <w:widowControl/>
        <w:jc w:val="both"/>
      </w:pPr>
      <w:r>
        <w:t>│обязанности)   для   подписания  и│   │начальнику территориального органа│</w:t>
      </w:r>
    </w:p>
    <w:p w:rsidR="00587099" w:rsidRDefault="00587099">
      <w:pPr>
        <w:pStyle w:val="ConsPlusNonformat"/>
        <w:widowControl/>
        <w:jc w:val="both"/>
      </w:pPr>
      <w:r>
        <w:t>│проставления   оттиска   печати  с│   │Минюста России (лицу, исполняющему│</w:t>
      </w:r>
    </w:p>
    <w:p w:rsidR="00587099" w:rsidRDefault="00587099">
      <w:pPr>
        <w:pStyle w:val="ConsPlusNonformat"/>
        <w:widowControl/>
        <w:jc w:val="both"/>
      </w:pPr>
      <w:r>
        <w:t>│воспроизведением  Государственного│   │его обязанности).                 │</w:t>
      </w:r>
    </w:p>
    <w:p w:rsidR="00587099" w:rsidRDefault="00587099">
      <w:pPr>
        <w:pStyle w:val="ConsPlusNonformat"/>
        <w:widowControl/>
        <w:jc w:val="both"/>
      </w:pPr>
      <w:r>
        <w:t>│герба Российской Федерации.       │   └─────────────────┬────────────────┘</w:t>
      </w:r>
    </w:p>
    <w:p w:rsidR="00587099" w:rsidRDefault="00587099">
      <w:pPr>
        <w:pStyle w:val="ConsPlusNonformat"/>
        <w:widowControl/>
        <w:jc w:val="both"/>
      </w:pPr>
      <w:r>
        <w:t>└────────────────┬─────────────────┘                     │</w:t>
      </w:r>
    </w:p>
    <w:p w:rsidR="00587099" w:rsidRDefault="00587099">
      <w:pPr>
        <w:pStyle w:val="ConsPlusNonformat"/>
        <w:widowControl/>
        <w:jc w:val="both"/>
      </w:pPr>
      <w:r>
        <w:t xml:space="preserve">                 │                                       │</w:t>
      </w:r>
    </w:p>
    <w:p w:rsidR="00587099" w:rsidRDefault="00587099">
      <w:pPr>
        <w:pStyle w:val="ConsPlusNonformat"/>
        <w:widowControl/>
        <w:jc w:val="both"/>
      </w:pPr>
      <w:r>
        <w:t xml:space="preserve">                 │                                       \/</w:t>
      </w:r>
    </w:p>
    <w:p w:rsidR="00587099" w:rsidRDefault="00587099">
      <w:pPr>
        <w:pStyle w:val="ConsPlusNonformat"/>
        <w:widowControl/>
        <w:jc w:val="both"/>
      </w:pPr>
      <w:r>
        <w:t xml:space="preserve">                 \/                    ┌──────────────────────────────────┐</w:t>
      </w:r>
    </w:p>
    <w:p w:rsidR="00587099" w:rsidRDefault="00587099">
      <w:pPr>
        <w:pStyle w:val="ConsPlusNonformat"/>
        <w:widowControl/>
        <w:jc w:val="both"/>
      </w:pPr>
      <w:r>
        <w:t>┌──────────────────────────────────┐   │70.  Государственный   гражданский│</w:t>
      </w:r>
    </w:p>
    <w:p w:rsidR="00587099" w:rsidRDefault="00587099">
      <w:pPr>
        <w:pStyle w:val="ConsPlusNonformat"/>
        <w:widowControl/>
        <w:jc w:val="both"/>
      </w:pPr>
      <w:r>
        <w:t>│59.    При  получении  подписанной│   │служащий,  ответственный за выдачу│</w:t>
      </w:r>
    </w:p>
    <w:p w:rsidR="00587099" w:rsidRDefault="00587099">
      <w:pPr>
        <w:pStyle w:val="ConsPlusNonformat"/>
        <w:widowControl/>
        <w:jc w:val="both"/>
      </w:pPr>
      <w:r>
        <w:t>│лицензии           государственный│   │лицензии, информирует заявителя по│</w:t>
      </w:r>
    </w:p>
    <w:p w:rsidR="00587099" w:rsidRDefault="00587099">
      <w:pPr>
        <w:pStyle w:val="ConsPlusNonformat"/>
        <w:widowControl/>
        <w:jc w:val="both"/>
      </w:pPr>
      <w:r>
        <w:t>│гражданский              служащий,│   │телефону,   по  электронной  почте│</w:t>
      </w:r>
    </w:p>
    <w:p w:rsidR="00587099" w:rsidRDefault="00587099">
      <w:pPr>
        <w:pStyle w:val="ConsPlusNonformat"/>
        <w:widowControl/>
        <w:jc w:val="both"/>
      </w:pPr>
      <w:r>
        <w:t>│ответственный  за выдачу лицензии,│   │(при  указании  адреса электронной│</w:t>
      </w:r>
    </w:p>
    <w:p w:rsidR="00587099" w:rsidRDefault="00587099">
      <w:pPr>
        <w:pStyle w:val="ConsPlusNonformat"/>
        <w:widowControl/>
        <w:jc w:val="both"/>
      </w:pPr>
      <w:r>
        <w:t>│вносит   необходимые   сведения  в│   │почты  в заявлении) или по почте о│</w:t>
      </w:r>
    </w:p>
    <w:p w:rsidR="00587099" w:rsidRDefault="00587099">
      <w:pPr>
        <w:pStyle w:val="ConsPlusNonformat"/>
        <w:widowControl/>
        <w:jc w:val="both"/>
      </w:pPr>
      <w:r>
        <w:t>│реестр  выданных лицензий на право│   │готовности уведомления об отказе в│</w:t>
      </w:r>
    </w:p>
    <w:p w:rsidR="00587099" w:rsidRDefault="00587099">
      <w:pPr>
        <w:pStyle w:val="ConsPlusNonformat"/>
        <w:widowControl/>
        <w:jc w:val="both"/>
      </w:pPr>
      <w:r>
        <w:t>│нотариальной деятельности.        │   │выдаче  лицензии и согласовывает с│</w:t>
      </w:r>
    </w:p>
    <w:p w:rsidR="00587099" w:rsidRDefault="00587099">
      <w:pPr>
        <w:pStyle w:val="ConsPlusNonformat"/>
        <w:widowControl/>
        <w:jc w:val="both"/>
      </w:pPr>
      <w:r>
        <w:t>└────────────────┬─────────────────┘   │заявителем     порядок    вручения│</w:t>
      </w:r>
    </w:p>
    <w:p w:rsidR="00587099" w:rsidRDefault="00587099">
      <w:pPr>
        <w:pStyle w:val="ConsPlusNonformat"/>
        <w:widowControl/>
        <w:jc w:val="both"/>
      </w:pPr>
      <w:r>
        <w:t xml:space="preserve">                 │                     │уведомления.                      │</w:t>
      </w:r>
    </w:p>
    <w:p w:rsidR="00587099" w:rsidRDefault="00587099">
      <w:pPr>
        <w:pStyle w:val="ConsPlusNonformat"/>
        <w:widowControl/>
        <w:jc w:val="both"/>
      </w:pPr>
      <w:r>
        <w:lastRenderedPageBreak/>
        <w:t xml:space="preserve">                 │                     │   Государственный     гражданский│</w:t>
      </w:r>
    </w:p>
    <w:p w:rsidR="00587099" w:rsidRDefault="00587099">
      <w:pPr>
        <w:pStyle w:val="ConsPlusNonformat"/>
        <w:widowControl/>
        <w:jc w:val="both"/>
      </w:pPr>
      <w:r>
        <w:t xml:space="preserve">                 \/                    │служащий,  ответственный за выдачу│</w:t>
      </w:r>
    </w:p>
    <w:p w:rsidR="00587099" w:rsidRDefault="00587099">
      <w:pPr>
        <w:pStyle w:val="ConsPlusNonformat"/>
        <w:widowControl/>
        <w:jc w:val="both"/>
      </w:pPr>
      <w:r>
        <w:t>┌──────────────────────────────────┐   │лицензии,  выдает  уведомление  об│</w:t>
      </w:r>
    </w:p>
    <w:p w:rsidR="00587099" w:rsidRDefault="00587099">
      <w:pPr>
        <w:pStyle w:val="ConsPlusNonformat"/>
        <w:widowControl/>
        <w:jc w:val="both"/>
      </w:pPr>
      <w:r>
        <w:t>│60.  Государственный   гражданский│   │отказе в выдаче лицензии заявителю│</w:t>
      </w:r>
    </w:p>
    <w:p w:rsidR="00587099" w:rsidRDefault="00587099">
      <w:pPr>
        <w:pStyle w:val="ConsPlusNonformat"/>
        <w:widowControl/>
        <w:jc w:val="both"/>
      </w:pPr>
      <w:r>
        <w:t>│служащий,  ответственный за выдачу│   │(его       представителю)      при│</w:t>
      </w:r>
    </w:p>
    <w:p w:rsidR="00587099" w:rsidRDefault="00587099">
      <w:pPr>
        <w:pStyle w:val="ConsPlusNonformat"/>
        <w:widowControl/>
        <w:jc w:val="both"/>
      </w:pPr>
      <w:r>
        <w:t>│лицензии,  сообщает  заявителю  по│   │предъявлении     им     документа,│</w:t>
      </w:r>
    </w:p>
    <w:p w:rsidR="00587099" w:rsidRDefault="00587099">
      <w:pPr>
        <w:pStyle w:val="ConsPlusNonformat"/>
        <w:widowControl/>
        <w:jc w:val="both"/>
      </w:pPr>
      <w:r>
        <w:t>│телефону,   по  электронной  почте│   │удостоверяющего     личность,    и│</w:t>
      </w:r>
    </w:p>
    <w:p w:rsidR="00587099" w:rsidRDefault="00587099">
      <w:pPr>
        <w:pStyle w:val="ConsPlusNonformat"/>
        <w:widowControl/>
        <w:jc w:val="both"/>
      </w:pPr>
      <w:r>
        <w:t>│(при  указании  адреса электронной│   │доверенности   (в   случае  выдачи│</w:t>
      </w:r>
    </w:p>
    <w:p w:rsidR="00587099" w:rsidRDefault="00587099">
      <w:pPr>
        <w:pStyle w:val="ConsPlusNonformat"/>
        <w:widowControl/>
        <w:jc w:val="both"/>
      </w:pPr>
      <w:r>
        <w:t>│почты  в заявлении) или по почте о│   │уведомления   представителю)  либо│</w:t>
      </w:r>
    </w:p>
    <w:p w:rsidR="00587099" w:rsidRDefault="00587099">
      <w:pPr>
        <w:pStyle w:val="ConsPlusNonformat"/>
        <w:widowControl/>
        <w:jc w:val="both"/>
      </w:pPr>
      <w:r>
        <w:t>│том,   когда   он  может  получить│   │направляет  заявителю  уведомление│</w:t>
      </w:r>
    </w:p>
    <w:p w:rsidR="00587099" w:rsidRDefault="00587099">
      <w:pPr>
        <w:pStyle w:val="ConsPlusNonformat"/>
        <w:widowControl/>
        <w:jc w:val="both"/>
      </w:pPr>
      <w:r>
        <w:t>│лицензию.                         │   │об   отказе   в   выдаче  лицензии│</w:t>
      </w:r>
    </w:p>
    <w:p w:rsidR="00587099" w:rsidRDefault="00587099">
      <w:pPr>
        <w:pStyle w:val="ConsPlusNonformat"/>
        <w:widowControl/>
        <w:jc w:val="both"/>
      </w:pPr>
      <w:r>
        <w:t>└────────────────┬─────────────────┘   │посредством почтовой связи.       │</w:t>
      </w:r>
    </w:p>
    <w:p w:rsidR="00587099" w:rsidRDefault="00587099">
      <w:pPr>
        <w:pStyle w:val="ConsPlusNonformat"/>
        <w:widowControl/>
        <w:jc w:val="both"/>
      </w:pPr>
      <w:r>
        <w:t xml:space="preserve">                 │                     └─────────────────┬────────────────┘</w:t>
      </w:r>
    </w:p>
    <w:p w:rsidR="00587099" w:rsidRDefault="00587099">
      <w:pPr>
        <w:pStyle w:val="ConsPlusNonformat"/>
        <w:widowControl/>
        <w:jc w:val="both"/>
      </w:pPr>
      <w:r>
        <w:t xml:space="preserve">                 │                                       │</w:t>
      </w:r>
    </w:p>
    <w:p w:rsidR="00587099" w:rsidRDefault="00587099">
      <w:pPr>
        <w:pStyle w:val="ConsPlusNonformat"/>
        <w:widowControl/>
        <w:jc w:val="both"/>
      </w:pPr>
      <w:r>
        <w:t xml:space="preserve">                 \/                                      │</w:t>
      </w:r>
    </w:p>
    <w:p w:rsidR="00587099" w:rsidRDefault="00587099">
      <w:pPr>
        <w:pStyle w:val="ConsPlusNonformat"/>
        <w:widowControl/>
        <w:jc w:val="both"/>
      </w:pPr>
      <w:r>
        <w:t>┌──────────────────────────────────┐                     │</w:t>
      </w:r>
    </w:p>
    <w:p w:rsidR="00587099" w:rsidRDefault="00587099">
      <w:pPr>
        <w:pStyle w:val="ConsPlusNonformat"/>
        <w:widowControl/>
        <w:jc w:val="both"/>
      </w:pPr>
      <w:r>
        <w:t>│61.  Государственный   гражданский│                     │</w:t>
      </w:r>
    </w:p>
    <w:p w:rsidR="00587099" w:rsidRDefault="00587099">
      <w:pPr>
        <w:pStyle w:val="ConsPlusNonformat"/>
        <w:widowControl/>
        <w:jc w:val="both"/>
      </w:pPr>
      <w:r>
        <w:t>│служащий,  ответственный за выдачу│                     │</w:t>
      </w:r>
    </w:p>
    <w:p w:rsidR="00587099" w:rsidRDefault="00587099">
      <w:pPr>
        <w:pStyle w:val="ConsPlusNonformat"/>
        <w:widowControl/>
        <w:jc w:val="both"/>
      </w:pPr>
      <w:r>
        <w:t>│лицензии, выдает лицензию на право│                     │</w:t>
      </w:r>
    </w:p>
    <w:p w:rsidR="00587099" w:rsidRDefault="00587099">
      <w:pPr>
        <w:pStyle w:val="ConsPlusNonformat"/>
        <w:widowControl/>
        <w:jc w:val="both"/>
      </w:pPr>
      <w:r>
        <w:t>│нотариальной          деятельности│                     │</w:t>
      </w:r>
    </w:p>
    <w:p w:rsidR="00587099" w:rsidRDefault="00587099">
      <w:pPr>
        <w:pStyle w:val="ConsPlusNonformat"/>
        <w:widowControl/>
        <w:jc w:val="both"/>
      </w:pPr>
      <w:r>
        <w:t>│непосредственно    заявителю   при│                     │</w:t>
      </w:r>
    </w:p>
    <w:p w:rsidR="00587099" w:rsidRDefault="00587099">
      <w:pPr>
        <w:pStyle w:val="ConsPlusNonformat"/>
        <w:widowControl/>
        <w:jc w:val="both"/>
      </w:pPr>
      <w:r>
        <w:t>│предъявлении     им     документа,│                     │</w:t>
      </w:r>
    </w:p>
    <w:p w:rsidR="00587099" w:rsidRDefault="00587099">
      <w:pPr>
        <w:pStyle w:val="ConsPlusNonformat"/>
        <w:widowControl/>
        <w:jc w:val="both"/>
      </w:pPr>
      <w:r>
        <w:t>│удостоверяющего личность.         │                     │</w:t>
      </w:r>
    </w:p>
    <w:p w:rsidR="00587099" w:rsidRDefault="00587099">
      <w:pPr>
        <w:pStyle w:val="ConsPlusNonformat"/>
        <w:widowControl/>
        <w:jc w:val="both"/>
      </w:pPr>
      <w:r>
        <w:t>└────────────────┬─────────────────┘                     │</w:t>
      </w:r>
    </w:p>
    <w:p w:rsidR="00587099" w:rsidRDefault="00587099">
      <w:pPr>
        <w:pStyle w:val="ConsPlusNonformat"/>
        <w:widowControl/>
        <w:jc w:val="both"/>
      </w:pPr>
      <w:r>
        <w:t xml:space="preserve">                 │                                       │</w:t>
      </w:r>
    </w:p>
    <w:p w:rsidR="00587099" w:rsidRDefault="00587099">
      <w:pPr>
        <w:pStyle w:val="ConsPlusNonformat"/>
        <w:widowControl/>
      </w:pPr>
      <w:r>
        <w:t xml:space="preserve">                 \/                                      \/</w:t>
      </w:r>
    </w:p>
    <w:p w:rsidR="00587099" w:rsidRDefault="00587099">
      <w:pPr>
        <w:pStyle w:val="ConsPlusNonformat"/>
        <w:widowControl/>
      </w:pPr>
      <w:r>
        <w:t xml:space="preserve">        (-----------------------------------------------------------)</w:t>
      </w:r>
    </w:p>
    <w:p w:rsidR="00587099" w:rsidRDefault="00587099">
      <w:pPr>
        <w:pStyle w:val="ConsPlusNonformat"/>
        <w:widowControl/>
        <w:jc w:val="both"/>
      </w:pPr>
      <w:r>
        <w:t xml:space="preserve">        │             Предоставление услуги завершено               │</w:t>
      </w:r>
    </w:p>
    <w:p w:rsidR="00587099" w:rsidRDefault="00587099">
      <w:pPr>
        <w:pStyle w:val="ConsPlusNonformat"/>
        <w:widowControl/>
      </w:pPr>
      <w:r>
        <w:t xml:space="preserve">        (-----------------------------------------------------------)</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 выдаче лицензии на право 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Nonformat"/>
        <w:widowControl/>
      </w:pPr>
      <w:r>
        <w:t xml:space="preserve">                                  Наименование территориального органа</w:t>
      </w:r>
    </w:p>
    <w:p w:rsidR="00587099" w:rsidRDefault="00587099">
      <w:pPr>
        <w:pStyle w:val="ConsPlusNonformat"/>
        <w:widowControl/>
      </w:pPr>
      <w:r>
        <w:t xml:space="preserve">                                  Министерства юстиции Российской Федерации</w:t>
      </w:r>
    </w:p>
    <w:p w:rsidR="00587099" w:rsidRDefault="00587099">
      <w:pPr>
        <w:pStyle w:val="ConsPlusNonformat"/>
        <w:widowControl/>
      </w:pPr>
    </w:p>
    <w:p w:rsidR="00587099" w:rsidRDefault="00587099">
      <w:pPr>
        <w:pStyle w:val="ConsPlusNonformat"/>
        <w:widowControl/>
      </w:pPr>
      <w:r>
        <w:t xml:space="preserve">                                 ЗАЯВЛЕНИЕ</w:t>
      </w:r>
    </w:p>
    <w:p w:rsidR="00587099" w:rsidRDefault="00587099">
      <w:pPr>
        <w:pStyle w:val="ConsPlusNonformat"/>
        <w:widowControl/>
      </w:pPr>
    </w:p>
    <w:p w:rsidR="00587099" w:rsidRDefault="00587099">
      <w:pPr>
        <w:pStyle w:val="ConsPlusNonformat"/>
        <w:widowControl/>
      </w:pPr>
      <w:r>
        <w:t>Я, _______________________________________________________________________,</w:t>
      </w:r>
    </w:p>
    <w:p w:rsidR="00587099" w:rsidRDefault="00587099">
      <w:pPr>
        <w:pStyle w:val="ConsPlusNonformat"/>
        <w:widowControl/>
      </w:pPr>
      <w:r>
        <w:t xml:space="preserve">                (полностью фамилия, имя, отчество заявителя)</w:t>
      </w:r>
    </w:p>
    <w:p w:rsidR="00587099" w:rsidRDefault="00587099">
      <w:pPr>
        <w:pStyle w:val="ConsPlusNonformat"/>
        <w:widowControl/>
      </w:pPr>
      <w:r>
        <w:t>имеющий(ая) паспорт серии _________ N ________ код подразделения _________,</w:t>
      </w:r>
    </w:p>
    <w:p w:rsidR="00587099" w:rsidRDefault="00587099">
      <w:pPr>
        <w:pStyle w:val="ConsPlusNonformat"/>
        <w:widowControl/>
      </w:pPr>
      <w:r>
        <w:t>__________________________________________________________________________,</w:t>
      </w:r>
    </w:p>
    <w:p w:rsidR="00587099" w:rsidRDefault="00587099">
      <w:pPr>
        <w:pStyle w:val="ConsPlusNonformat"/>
        <w:widowControl/>
      </w:pPr>
      <w:r>
        <w:t xml:space="preserve">   (наименование и реквизиты иного документа, удостоверяющего личность)</w:t>
      </w:r>
    </w:p>
    <w:p w:rsidR="00587099" w:rsidRDefault="00587099">
      <w:pPr>
        <w:pStyle w:val="ConsPlusNonformat"/>
        <w:widowControl/>
      </w:pPr>
      <w:r>
        <w:t>выдан "__" ____________ ____ г. __________________________________________,</w:t>
      </w:r>
    </w:p>
    <w:p w:rsidR="00587099" w:rsidRDefault="00587099">
      <w:pPr>
        <w:pStyle w:val="ConsPlusNonformat"/>
        <w:widowControl/>
      </w:pPr>
      <w:r>
        <w:t xml:space="preserve">                                           (когда и кем выдан)</w:t>
      </w:r>
    </w:p>
    <w:p w:rsidR="00587099" w:rsidRDefault="00587099">
      <w:pPr>
        <w:pStyle w:val="ConsPlusNonformat"/>
        <w:widowControl/>
      </w:pPr>
      <w:r>
        <w:t>дата рождения _________, проживающий(ая) по адресу ________________________</w:t>
      </w:r>
    </w:p>
    <w:p w:rsidR="00587099" w:rsidRDefault="00587099">
      <w:pPr>
        <w:pStyle w:val="ConsPlusNonformat"/>
        <w:widowControl/>
      </w:pPr>
      <w:r>
        <w:t xml:space="preserve">                                                      (полностью адрес</w:t>
      </w:r>
    </w:p>
    <w:p w:rsidR="00587099" w:rsidRDefault="00587099">
      <w:pPr>
        <w:pStyle w:val="ConsPlusNonformat"/>
        <w:widowControl/>
      </w:pPr>
      <w:r>
        <w:t>__________________________________________________________________________,</w:t>
      </w:r>
    </w:p>
    <w:p w:rsidR="00587099" w:rsidRDefault="00587099">
      <w:pPr>
        <w:pStyle w:val="ConsPlusNonformat"/>
        <w:widowControl/>
      </w:pPr>
      <w:r>
        <w:t xml:space="preserve">      постоянного места жительства или преимущественного пребывания)</w:t>
      </w:r>
    </w:p>
    <w:p w:rsidR="00587099" w:rsidRDefault="00587099">
      <w:pPr>
        <w:pStyle w:val="ConsPlusNonformat"/>
        <w:widowControl/>
      </w:pPr>
      <w:r>
        <w:lastRenderedPageBreak/>
        <w:t>контактный телефон _________________, адрес электронной почты ____________,</w:t>
      </w:r>
    </w:p>
    <w:p w:rsidR="00587099" w:rsidRDefault="00587099">
      <w:pPr>
        <w:pStyle w:val="ConsPlusNonformat"/>
        <w:widowControl/>
      </w:pPr>
      <w:r>
        <w:t>на основании решения квалификационной комиссии при ________________________</w:t>
      </w:r>
    </w:p>
    <w:p w:rsidR="00587099" w:rsidRDefault="00587099">
      <w:pPr>
        <w:pStyle w:val="ConsPlusNonformat"/>
        <w:widowControl/>
      </w:pPr>
      <w:r>
        <w:t>___________________________________________________________________________</w:t>
      </w:r>
    </w:p>
    <w:p w:rsidR="00587099" w:rsidRDefault="00587099">
      <w:pPr>
        <w:pStyle w:val="ConsPlusNonformat"/>
        <w:widowControl/>
      </w:pPr>
      <w:r>
        <w:t xml:space="preserve">           (наименование территориального органа Минюста России)</w:t>
      </w:r>
    </w:p>
    <w:p w:rsidR="00587099" w:rsidRDefault="00587099">
      <w:pPr>
        <w:pStyle w:val="ConsPlusNonformat"/>
        <w:widowControl/>
      </w:pPr>
      <w:r>
        <w:t>по   приему   экзамена   у   лиц,   желающих  получить  лицензию  на  право</w:t>
      </w:r>
    </w:p>
    <w:p w:rsidR="00587099" w:rsidRDefault="00587099">
      <w:pPr>
        <w:pStyle w:val="ConsPlusNonformat"/>
        <w:widowControl/>
      </w:pPr>
      <w:r>
        <w:t>нотариальной  деятельности, от _______________ прошу выдать мне лицензию на</w:t>
      </w:r>
    </w:p>
    <w:p w:rsidR="00587099" w:rsidRDefault="00587099">
      <w:pPr>
        <w:pStyle w:val="ConsPlusNonformat"/>
        <w:widowControl/>
      </w:pPr>
      <w:r>
        <w:t>право нотариальной деятельности.</w:t>
      </w:r>
    </w:p>
    <w:p w:rsidR="00587099" w:rsidRDefault="00587099">
      <w:pPr>
        <w:pStyle w:val="ConsPlusNonformat"/>
        <w:widowControl/>
      </w:pPr>
      <w:r>
        <w:t xml:space="preserve">Причины пропуска срока представления документов </w:t>
      </w:r>
      <w:hyperlink r:id="rId56" w:history="1">
        <w:r>
          <w:rPr>
            <w:color w:val="0000FF"/>
          </w:rPr>
          <w:t>&lt;*&gt;</w:t>
        </w:r>
      </w:hyperlink>
      <w:r>
        <w:t>:</w:t>
      </w:r>
    </w:p>
    <w:p w:rsidR="00587099" w:rsidRDefault="00587099">
      <w:pPr>
        <w:pStyle w:val="ConsPlusNonformat"/>
        <w:widowControl/>
      </w:pPr>
      <w:r>
        <w:t>___________________________________________________________________________</w:t>
      </w:r>
    </w:p>
    <w:p w:rsidR="00587099" w:rsidRDefault="00587099">
      <w:pPr>
        <w:pStyle w:val="ConsPlusNonformat"/>
        <w:widowControl/>
      </w:pPr>
      <w:r>
        <w:t>___________________________________________________________________________</w:t>
      </w:r>
    </w:p>
    <w:p w:rsidR="00587099" w:rsidRDefault="00587099">
      <w:pPr>
        <w:pStyle w:val="ConsPlusNonformat"/>
        <w:widowControl/>
      </w:pPr>
    </w:p>
    <w:p w:rsidR="00587099" w:rsidRDefault="00587099">
      <w:pPr>
        <w:pStyle w:val="ConsPlusNonformat"/>
        <w:widowControl/>
      </w:pPr>
      <w:r>
        <w:t>"__" ___________ ____ г.                           ________________________</w:t>
      </w:r>
    </w:p>
    <w:p w:rsidR="00587099" w:rsidRDefault="00587099">
      <w:pPr>
        <w:pStyle w:val="ConsPlusNonformat"/>
        <w:widowControl/>
      </w:pPr>
      <w:r>
        <w:t xml:space="preserve">                                                      (подпись заявителя)</w:t>
      </w:r>
    </w:p>
    <w:p w:rsidR="00587099" w:rsidRDefault="00587099">
      <w:pPr>
        <w:autoSpaceDE w:val="0"/>
        <w:autoSpaceDN w:val="0"/>
        <w:adjustRightInd w:val="0"/>
        <w:spacing w:after="0" w:line="240" w:lineRule="auto"/>
        <w:jc w:val="both"/>
        <w:rPr>
          <w:rFonts w:ascii="Calibri" w:hAnsi="Calibri" w:cs="Calibri"/>
        </w:rPr>
      </w:pPr>
    </w:p>
    <w:p w:rsidR="00587099" w:rsidRDefault="00587099">
      <w:pPr>
        <w:pStyle w:val="ConsPlusNonformat"/>
        <w:widowControl/>
        <w:ind w:firstLine="540"/>
        <w:jc w:val="both"/>
      </w:pPr>
      <w:r>
        <w:t>--------------------------------</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&lt;*&gt; Заполняется при необходимости.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о переоформлении лицензии на право</w:t>
      </w: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pStyle w:val="ConsPlusNonformat"/>
        <w:widowControl/>
      </w:pPr>
      <w:r>
        <w:t xml:space="preserve">                                  Наименование территориального органа</w:t>
      </w:r>
    </w:p>
    <w:p w:rsidR="00587099" w:rsidRDefault="00587099">
      <w:pPr>
        <w:pStyle w:val="ConsPlusNonformat"/>
        <w:widowControl/>
      </w:pPr>
      <w:r>
        <w:t xml:space="preserve">                                  Министерства юстиции Российской Федерации</w:t>
      </w:r>
    </w:p>
    <w:p w:rsidR="00587099" w:rsidRDefault="00587099">
      <w:pPr>
        <w:pStyle w:val="ConsPlusNonformat"/>
        <w:widowControl/>
      </w:pPr>
    </w:p>
    <w:p w:rsidR="00587099" w:rsidRDefault="00587099">
      <w:pPr>
        <w:pStyle w:val="ConsPlusNonformat"/>
        <w:widowControl/>
      </w:pPr>
      <w:r>
        <w:t xml:space="preserve">                                 ЗАЯВЛЕНИЕ</w:t>
      </w:r>
    </w:p>
    <w:p w:rsidR="00587099" w:rsidRDefault="00587099">
      <w:pPr>
        <w:pStyle w:val="ConsPlusNonformat"/>
        <w:widowControl/>
      </w:pPr>
    </w:p>
    <w:p w:rsidR="00587099" w:rsidRDefault="00587099">
      <w:pPr>
        <w:pStyle w:val="ConsPlusNonformat"/>
        <w:widowControl/>
      </w:pPr>
      <w:r>
        <w:t>Я, _______________________________________________________________________,</w:t>
      </w:r>
    </w:p>
    <w:p w:rsidR="00587099" w:rsidRDefault="00587099">
      <w:pPr>
        <w:pStyle w:val="ConsPlusNonformat"/>
        <w:widowControl/>
      </w:pPr>
      <w:r>
        <w:t xml:space="preserve">                  (полностью фамилия, имя, отчество заявителя)</w:t>
      </w:r>
    </w:p>
    <w:p w:rsidR="00587099" w:rsidRDefault="00587099">
      <w:pPr>
        <w:pStyle w:val="ConsPlusNonformat"/>
        <w:widowControl/>
      </w:pPr>
      <w:r>
        <w:t>имеющий(ая) паспорт серии _______ N _______ код подразделения ____________,</w:t>
      </w:r>
    </w:p>
    <w:p w:rsidR="00587099" w:rsidRDefault="00587099">
      <w:pPr>
        <w:pStyle w:val="ConsPlusNonformat"/>
        <w:widowControl/>
      </w:pPr>
      <w:r>
        <w:t>__________________________________________________________________________,</w:t>
      </w:r>
    </w:p>
    <w:p w:rsidR="00587099" w:rsidRDefault="00587099">
      <w:pPr>
        <w:pStyle w:val="ConsPlusNonformat"/>
        <w:widowControl/>
      </w:pPr>
      <w:r>
        <w:t xml:space="preserve">   (наименование и реквизиты иного документа, удостоверяющего личность)</w:t>
      </w:r>
    </w:p>
    <w:p w:rsidR="00587099" w:rsidRDefault="00587099">
      <w:pPr>
        <w:pStyle w:val="ConsPlusNonformat"/>
        <w:widowControl/>
      </w:pPr>
      <w:r>
        <w:t>выдан "__" ________ ____ г. ______________________________________________,</w:t>
      </w:r>
    </w:p>
    <w:p w:rsidR="00587099" w:rsidRDefault="00587099">
      <w:pPr>
        <w:pStyle w:val="ConsPlusNonformat"/>
        <w:widowControl/>
      </w:pPr>
      <w:r>
        <w:t xml:space="preserve">                                          (когда и кем выдан)</w:t>
      </w:r>
    </w:p>
    <w:p w:rsidR="00587099" w:rsidRDefault="00587099">
      <w:pPr>
        <w:pStyle w:val="ConsPlusNonformat"/>
        <w:widowControl/>
      </w:pPr>
      <w:r>
        <w:t>дата рождения _______________, проживающий(ая) по адресу __________________</w:t>
      </w:r>
    </w:p>
    <w:p w:rsidR="00587099" w:rsidRDefault="00587099">
      <w:pPr>
        <w:pStyle w:val="ConsPlusNonformat"/>
        <w:widowControl/>
      </w:pPr>
      <w:r>
        <w:t xml:space="preserve">                                                          (полностью адрес</w:t>
      </w:r>
    </w:p>
    <w:p w:rsidR="00587099" w:rsidRDefault="00587099">
      <w:pPr>
        <w:pStyle w:val="ConsPlusNonformat"/>
        <w:widowControl/>
      </w:pPr>
      <w:r>
        <w:t>__________________________________________________________________________,</w:t>
      </w:r>
    </w:p>
    <w:p w:rsidR="00587099" w:rsidRDefault="00587099">
      <w:pPr>
        <w:pStyle w:val="ConsPlusNonformat"/>
        <w:widowControl/>
      </w:pPr>
      <w:r>
        <w:t xml:space="preserve">      постоянного места жительства или преимущественного пребывания)</w:t>
      </w:r>
    </w:p>
    <w:p w:rsidR="00587099" w:rsidRDefault="00587099">
      <w:pPr>
        <w:pStyle w:val="ConsPlusNonformat"/>
        <w:widowControl/>
      </w:pPr>
      <w:r>
        <w:t>контактный телефон ___________, адрес электронной почты ___________________</w:t>
      </w:r>
    </w:p>
    <w:p w:rsidR="00587099" w:rsidRDefault="00587099">
      <w:pPr>
        <w:pStyle w:val="ConsPlusNonformat"/>
        <w:widowControl/>
      </w:pPr>
      <w:r>
        <w:t>прошу выдать мне повторно лицензию на  право  нотариальной  деятельности  в</w:t>
      </w:r>
    </w:p>
    <w:p w:rsidR="00587099" w:rsidRDefault="00587099">
      <w:pPr>
        <w:pStyle w:val="ConsPlusNonformat"/>
        <w:widowControl/>
      </w:pPr>
      <w:r>
        <w:t>связи с __________________________________________________________________,</w:t>
      </w:r>
    </w:p>
    <w:p w:rsidR="00587099" w:rsidRDefault="00587099">
      <w:pPr>
        <w:pStyle w:val="ConsPlusNonformat"/>
        <w:widowControl/>
      </w:pPr>
      <w:r>
        <w:t xml:space="preserve">                           (обстоятельства, повлекшие</w:t>
      </w:r>
    </w:p>
    <w:p w:rsidR="00587099" w:rsidRDefault="00587099">
      <w:pPr>
        <w:pStyle w:val="ConsPlusNonformat"/>
        <w:widowControl/>
      </w:pPr>
      <w:r>
        <w:t>__________________________________________________________________________.</w:t>
      </w:r>
    </w:p>
    <w:p w:rsidR="00587099" w:rsidRDefault="00587099">
      <w:pPr>
        <w:pStyle w:val="ConsPlusNonformat"/>
        <w:widowControl/>
      </w:pPr>
      <w:r>
        <w:t xml:space="preserve">                         представление заявления)</w:t>
      </w:r>
    </w:p>
    <w:p w:rsidR="00587099" w:rsidRDefault="00587099">
      <w:pPr>
        <w:pStyle w:val="ConsPlusNonformat"/>
        <w:widowControl/>
      </w:pPr>
    </w:p>
    <w:p w:rsidR="00587099" w:rsidRDefault="00587099">
      <w:pPr>
        <w:pStyle w:val="ConsPlusNonformat"/>
        <w:widowControl/>
      </w:pPr>
      <w:r>
        <w:t>"__" _____________ ____ г.                        _________________________</w:t>
      </w:r>
    </w:p>
    <w:p w:rsidR="00587099" w:rsidRDefault="00587099">
      <w:pPr>
        <w:pStyle w:val="ConsPlusNonformat"/>
        <w:widowControl/>
      </w:pPr>
      <w:r>
        <w:t xml:space="preserve">                                                     (подпись заявителя)</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jc w:val="right"/>
        <w:rPr>
          <w:rFonts w:ascii="Calibri" w:hAnsi="Calibri" w:cs="Calibri"/>
        </w:rPr>
      </w:pP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Образец расписки о приеме документов</w:t>
      </w:r>
    </w:p>
    <w:p w:rsidR="00587099" w:rsidRDefault="00587099">
      <w:pPr>
        <w:autoSpaceDE w:val="0"/>
        <w:autoSpaceDN w:val="0"/>
        <w:adjustRightInd w:val="0"/>
        <w:spacing w:after="0" w:line="240" w:lineRule="auto"/>
        <w:jc w:val="right"/>
        <w:rPr>
          <w:rFonts w:ascii="Calibri" w:hAnsi="Calibri" w:cs="Calibri"/>
        </w:rPr>
      </w:pPr>
    </w:p>
    <w:p w:rsidR="00587099" w:rsidRDefault="00587099">
      <w:pPr>
        <w:pStyle w:val="ConsPlusNonformat"/>
        <w:widowControl/>
      </w:pPr>
      <w:r>
        <w:t xml:space="preserve">                               РАСПИСКА </w:t>
      </w:r>
      <w:hyperlink r:id="rId57" w:history="1">
        <w:r>
          <w:rPr>
            <w:color w:val="0000FF"/>
          </w:rPr>
          <w:t>&lt;*&gt;</w:t>
        </w:r>
      </w:hyperlink>
    </w:p>
    <w:p w:rsidR="00587099" w:rsidRDefault="00587099">
      <w:pPr>
        <w:pStyle w:val="ConsPlusNonformat"/>
        <w:widowControl/>
      </w:pPr>
    </w:p>
    <w:p w:rsidR="00587099" w:rsidRDefault="00587099">
      <w:pPr>
        <w:pStyle w:val="ConsPlusNonformat"/>
        <w:widowControl/>
      </w:pPr>
      <w:r>
        <w:t xml:space="preserve">    Настоящим подтверждается, что "__" _______ ____ г. ____________________</w:t>
      </w:r>
    </w:p>
    <w:p w:rsidR="00587099" w:rsidRDefault="00587099">
      <w:pPr>
        <w:pStyle w:val="ConsPlusNonformat"/>
        <w:widowControl/>
      </w:pPr>
      <w:r>
        <w:t>___________________________________________________________________________</w:t>
      </w:r>
    </w:p>
    <w:p w:rsidR="00587099" w:rsidRDefault="00587099">
      <w:pPr>
        <w:pStyle w:val="ConsPlusNonformat"/>
        <w:widowControl/>
      </w:pPr>
      <w:r>
        <w:t xml:space="preserve">            (полностью фамилия, имя, отчество физического лица)</w:t>
      </w:r>
    </w:p>
    <w:p w:rsidR="00587099" w:rsidRDefault="00587099">
      <w:pPr>
        <w:pStyle w:val="ConsPlusNonformat"/>
        <w:widowControl/>
      </w:pPr>
      <w:r>
        <w:t>для  выдачи  лицензии  на   право  нотариальной  деятельности  представлены</w:t>
      </w:r>
    </w:p>
    <w:p w:rsidR="00587099" w:rsidRDefault="00587099">
      <w:pPr>
        <w:pStyle w:val="ConsPlusNonformat"/>
        <w:widowControl/>
      </w:pPr>
      <w:r>
        <w:t>следующие документы: ______________________________________________________</w:t>
      </w:r>
    </w:p>
    <w:p w:rsidR="00587099" w:rsidRDefault="00587099">
      <w:pPr>
        <w:pStyle w:val="ConsPlusNonformat"/>
        <w:widowControl/>
      </w:pPr>
      <w:r>
        <w:t>__________________________________________________________________________.</w:t>
      </w:r>
    </w:p>
    <w:p w:rsidR="00587099" w:rsidRDefault="00587099">
      <w:pPr>
        <w:pStyle w:val="ConsPlusNonformat"/>
        <w:widowControl/>
      </w:pPr>
      <w:r>
        <w:t xml:space="preserve">                   (перечень представленных документов)</w:t>
      </w:r>
    </w:p>
    <w:p w:rsidR="00587099" w:rsidRDefault="00587099">
      <w:pPr>
        <w:pStyle w:val="ConsPlusNonformat"/>
        <w:widowControl/>
      </w:pPr>
      <w:r>
        <w:t xml:space="preserve">    Документы  зарегистрированы  в  журнале  учета  документов  для  выдачи</w:t>
      </w:r>
    </w:p>
    <w:p w:rsidR="00587099" w:rsidRDefault="00587099">
      <w:pPr>
        <w:pStyle w:val="ConsPlusNonformat"/>
        <w:widowControl/>
      </w:pPr>
      <w:r>
        <w:t>лицензии N ________ под N ________.</w:t>
      </w:r>
    </w:p>
    <w:p w:rsidR="00587099" w:rsidRDefault="00587099">
      <w:pPr>
        <w:pStyle w:val="ConsPlusNonformat"/>
        <w:widowControl/>
      </w:pPr>
      <w:r>
        <w:t xml:space="preserve">    Телефон для справок: ______________.</w:t>
      </w:r>
    </w:p>
    <w:p w:rsidR="00587099" w:rsidRDefault="00587099">
      <w:pPr>
        <w:pStyle w:val="ConsPlusNonformat"/>
        <w:widowControl/>
      </w:pPr>
    </w:p>
    <w:p w:rsidR="00587099" w:rsidRDefault="00587099">
      <w:pPr>
        <w:pStyle w:val="ConsPlusNonformat"/>
        <w:widowControl/>
      </w:pPr>
      <w:r>
        <w:t>___________________________________________ _________ _____________________</w:t>
      </w:r>
    </w:p>
    <w:p w:rsidR="00587099" w:rsidRDefault="00587099">
      <w:pPr>
        <w:pStyle w:val="ConsPlusNonformat"/>
        <w:widowControl/>
      </w:pPr>
      <w:r>
        <w:t xml:space="preserve"> (должность специалиста, ответственного за  (подпись) (расшифровка подписи)</w:t>
      </w:r>
    </w:p>
    <w:p w:rsidR="00587099" w:rsidRDefault="00587099">
      <w:pPr>
        <w:pStyle w:val="ConsPlusNonformat"/>
        <w:widowControl/>
      </w:pPr>
      <w:r>
        <w:t xml:space="preserve">   выдачу лицензии на право нотариальной</w:t>
      </w:r>
    </w:p>
    <w:p w:rsidR="00587099" w:rsidRDefault="00587099">
      <w:pPr>
        <w:pStyle w:val="ConsPlusNonformat"/>
        <w:widowControl/>
      </w:pPr>
      <w:r>
        <w:t xml:space="preserve">              деятельности)</w:t>
      </w:r>
    </w:p>
    <w:p w:rsidR="00587099" w:rsidRDefault="00587099">
      <w:pPr>
        <w:autoSpaceDE w:val="0"/>
        <w:autoSpaceDN w:val="0"/>
        <w:adjustRightInd w:val="0"/>
        <w:spacing w:after="0" w:line="240" w:lineRule="auto"/>
        <w:jc w:val="both"/>
        <w:rPr>
          <w:rFonts w:ascii="Calibri" w:hAnsi="Calibri" w:cs="Calibri"/>
        </w:rPr>
      </w:pPr>
    </w:p>
    <w:p w:rsidR="00587099" w:rsidRDefault="00587099">
      <w:pPr>
        <w:pStyle w:val="ConsPlusNonformat"/>
        <w:widowControl/>
        <w:ind w:firstLine="540"/>
        <w:jc w:val="both"/>
      </w:pPr>
      <w:r>
        <w:t>--------------------------------</w:t>
      </w:r>
    </w:p>
    <w:p w:rsidR="00587099" w:rsidRDefault="00587099">
      <w:pPr>
        <w:autoSpaceDE w:val="0"/>
        <w:autoSpaceDN w:val="0"/>
        <w:adjustRightInd w:val="0"/>
        <w:spacing w:after="0" w:line="240" w:lineRule="auto"/>
        <w:ind w:firstLine="540"/>
        <w:jc w:val="both"/>
        <w:rPr>
          <w:rFonts w:ascii="Calibri" w:hAnsi="Calibri" w:cs="Calibri"/>
        </w:rPr>
      </w:pPr>
      <w:r>
        <w:rPr>
          <w:rFonts w:ascii="Calibri" w:hAnsi="Calibri" w:cs="Calibri"/>
        </w:rPr>
        <w:t>&lt;*&gt; Расписка оформляется на бланке письма территориального органа Минюста России.</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587099" w:rsidRDefault="00587099">
      <w:pPr>
        <w:autoSpaceDE w:val="0"/>
        <w:autoSpaceDN w:val="0"/>
        <w:adjustRightInd w:val="0"/>
        <w:spacing w:after="0" w:line="240" w:lineRule="auto"/>
        <w:jc w:val="right"/>
        <w:rPr>
          <w:rFonts w:ascii="Calibri" w:hAnsi="Calibri" w:cs="Calibri"/>
        </w:rPr>
      </w:pPr>
    </w:p>
    <w:p w:rsidR="00587099" w:rsidRDefault="00587099">
      <w:pPr>
        <w:autoSpaceDE w:val="0"/>
        <w:autoSpaceDN w:val="0"/>
        <w:adjustRightInd w:val="0"/>
        <w:spacing w:after="0" w:line="240" w:lineRule="auto"/>
        <w:jc w:val="right"/>
        <w:rPr>
          <w:rFonts w:ascii="Calibri" w:hAnsi="Calibri" w:cs="Calibri"/>
        </w:rPr>
      </w:pPr>
      <w:r>
        <w:rPr>
          <w:rFonts w:ascii="Calibri" w:hAnsi="Calibri" w:cs="Calibri"/>
        </w:rPr>
        <w:t>Образец реестра</w:t>
      </w:r>
    </w:p>
    <w:p w:rsidR="00587099" w:rsidRDefault="00587099">
      <w:pPr>
        <w:autoSpaceDE w:val="0"/>
        <w:autoSpaceDN w:val="0"/>
        <w:adjustRightInd w:val="0"/>
        <w:spacing w:after="0" w:line="240" w:lineRule="auto"/>
        <w:ind w:firstLine="540"/>
        <w:jc w:val="both"/>
        <w:rPr>
          <w:rFonts w:ascii="Calibri" w:hAnsi="Calibri" w:cs="Calibri"/>
        </w:rPr>
      </w:pPr>
    </w:p>
    <w:p w:rsidR="00587099" w:rsidRDefault="00587099">
      <w:pPr>
        <w:autoSpaceDE w:val="0"/>
        <w:autoSpaceDN w:val="0"/>
        <w:adjustRightInd w:val="0"/>
        <w:spacing w:after="0" w:line="240" w:lineRule="auto"/>
        <w:jc w:val="center"/>
        <w:rPr>
          <w:rFonts w:ascii="Calibri" w:hAnsi="Calibri" w:cs="Calibri"/>
        </w:rPr>
      </w:pPr>
      <w:r>
        <w:rPr>
          <w:rFonts w:ascii="Calibri" w:hAnsi="Calibri" w:cs="Calibri"/>
        </w:rPr>
        <w:t>Реестр выданных лицензий на право нотариальной деятельности</w:t>
      </w:r>
    </w:p>
    <w:p w:rsidR="00587099" w:rsidRDefault="00587099">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350"/>
        <w:gridCol w:w="2160"/>
        <w:gridCol w:w="1485"/>
        <w:gridCol w:w="2160"/>
        <w:gridCol w:w="1485"/>
      </w:tblGrid>
      <w:tr w:rsidR="00587099">
        <w:tblPrEx>
          <w:tblCellMar>
            <w:top w:w="0" w:type="dxa"/>
            <w:bottom w:w="0" w:type="dxa"/>
          </w:tblCellMar>
        </w:tblPrEx>
        <w:trPr>
          <w:cantSplit/>
          <w:trHeight w:val="1680"/>
        </w:trPr>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Регистра-</w:t>
            </w:r>
            <w:r>
              <w:rPr>
                <w:rFonts w:ascii="Calibri" w:hAnsi="Calibri" w:cs="Calibri"/>
                <w:sz w:val="22"/>
                <w:szCs w:val="22"/>
              </w:rPr>
              <w:br/>
              <w:t xml:space="preserve">ционный  </w:t>
            </w:r>
            <w:r>
              <w:rPr>
                <w:rFonts w:ascii="Calibri" w:hAnsi="Calibri" w:cs="Calibri"/>
                <w:sz w:val="22"/>
                <w:szCs w:val="22"/>
              </w:rPr>
              <w:br/>
              <w:t xml:space="preserve">номер    </w:t>
            </w:r>
            <w:r>
              <w:rPr>
                <w:rFonts w:ascii="Calibri" w:hAnsi="Calibri" w:cs="Calibri"/>
                <w:sz w:val="22"/>
                <w:szCs w:val="22"/>
              </w:rPr>
              <w:br/>
              <w:t xml:space="preserve">лицензии </w:t>
            </w:r>
          </w:p>
        </w:tc>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выдачи  </w:t>
            </w:r>
            <w:r>
              <w:rPr>
                <w:rFonts w:ascii="Calibri" w:hAnsi="Calibri" w:cs="Calibri"/>
                <w:sz w:val="22"/>
                <w:szCs w:val="22"/>
              </w:rPr>
              <w:br/>
              <w:t xml:space="preserve">лицензии </w:t>
            </w: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Фамилия, имя, </w:t>
            </w:r>
            <w:r>
              <w:rPr>
                <w:rFonts w:ascii="Calibri" w:hAnsi="Calibri" w:cs="Calibri"/>
                <w:sz w:val="22"/>
                <w:szCs w:val="22"/>
              </w:rPr>
              <w:br/>
              <w:t xml:space="preserve">отчество лица, </w:t>
            </w:r>
            <w:r>
              <w:rPr>
                <w:rFonts w:ascii="Calibri" w:hAnsi="Calibri" w:cs="Calibri"/>
                <w:sz w:val="22"/>
                <w:szCs w:val="22"/>
              </w:rPr>
              <w:br/>
              <w:t xml:space="preserve">получившего  </w:t>
            </w:r>
            <w:r>
              <w:rPr>
                <w:rFonts w:ascii="Calibri" w:hAnsi="Calibri" w:cs="Calibri"/>
                <w:sz w:val="22"/>
                <w:szCs w:val="22"/>
              </w:rPr>
              <w:br/>
              <w:t>лицензию, место</w:t>
            </w:r>
            <w:r>
              <w:rPr>
                <w:rFonts w:ascii="Calibri" w:hAnsi="Calibri" w:cs="Calibri"/>
                <w:sz w:val="22"/>
                <w:szCs w:val="22"/>
              </w:rPr>
              <w:br/>
              <w:t>его жительства,</w:t>
            </w:r>
            <w:r>
              <w:rPr>
                <w:rFonts w:ascii="Calibri" w:hAnsi="Calibri" w:cs="Calibri"/>
                <w:sz w:val="22"/>
                <w:szCs w:val="22"/>
              </w:rPr>
              <w:br/>
              <w:t xml:space="preserve">серия, номер  </w:t>
            </w:r>
            <w:r>
              <w:rPr>
                <w:rFonts w:ascii="Calibri" w:hAnsi="Calibri" w:cs="Calibri"/>
                <w:sz w:val="22"/>
                <w:szCs w:val="22"/>
              </w:rPr>
              <w:br/>
              <w:t xml:space="preserve">документа,   </w:t>
            </w:r>
            <w:r>
              <w:rPr>
                <w:rFonts w:ascii="Calibri" w:hAnsi="Calibri" w:cs="Calibri"/>
                <w:sz w:val="22"/>
                <w:szCs w:val="22"/>
              </w:rPr>
              <w:br/>
              <w:t>удостоверяющего</w:t>
            </w:r>
            <w:r>
              <w:rPr>
                <w:rFonts w:ascii="Calibri" w:hAnsi="Calibri" w:cs="Calibri"/>
                <w:sz w:val="22"/>
                <w:szCs w:val="22"/>
              </w:rPr>
              <w:br/>
              <w:t xml:space="preserve">личность,   </w:t>
            </w:r>
            <w:r>
              <w:rPr>
                <w:rFonts w:ascii="Calibri" w:hAnsi="Calibri" w:cs="Calibri"/>
                <w:sz w:val="22"/>
                <w:szCs w:val="22"/>
              </w:rPr>
              <w:br/>
              <w:t xml:space="preserve">наименование  </w:t>
            </w:r>
            <w:r>
              <w:rPr>
                <w:rFonts w:ascii="Calibri" w:hAnsi="Calibri" w:cs="Calibri"/>
                <w:sz w:val="22"/>
                <w:szCs w:val="22"/>
              </w:rPr>
              <w:br/>
              <w:t xml:space="preserve">выдавшего его </w:t>
            </w:r>
            <w:r>
              <w:rPr>
                <w:rFonts w:ascii="Calibri" w:hAnsi="Calibri" w:cs="Calibri"/>
                <w:sz w:val="22"/>
                <w:szCs w:val="22"/>
              </w:rPr>
              <w:br/>
              <w:t xml:space="preserve">органа и дата </w:t>
            </w:r>
            <w:r>
              <w:rPr>
                <w:rFonts w:ascii="Calibri" w:hAnsi="Calibri" w:cs="Calibri"/>
                <w:sz w:val="22"/>
                <w:szCs w:val="22"/>
              </w:rPr>
              <w:br/>
              <w:t xml:space="preserve">выдачи     </w:t>
            </w: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решения   </w:t>
            </w:r>
            <w:r>
              <w:rPr>
                <w:rFonts w:ascii="Calibri" w:hAnsi="Calibri" w:cs="Calibri"/>
                <w:sz w:val="22"/>
                <w:szCs w:val="22"/>
              </w:rPr>
              <w:br/>
              <w:t xml:space="preserve">квалифи-  </w:t>
            </w:r>
            <w:r>
              <w:rPr>
                <w:rFonts w:ascii="Calibri" w:hAnsi="Calibri" w:cs="Calibri"/>
                <w:sz w:val="22"/>
                <w:szCs w:val="22"/>
              </w:rPr>
              <w:br/>
              <w:t xml:space="preserve">кационной </w:t>
            </w:r>
            <w:r>
              <w:rPr>
                <w:rFonts w:ascii="Calibri" w:hAnsi="Calibri" w:cs="Calibri"/>
                <w:sz w:val="22"/>
                <w:szCs w:val="22"/>
              </w:rPr>
              <w:br/>
              <w:t xml:space="preserve">комиссии  </w:t>
            </w:r>
            <w:r>
              <w:rPr>
                <w:rFonts w:ascii="Calibri" w:hAnsi="Calibri" w:cs="Calibri"/>
                <w:sz w:val="22"/>
                <w:szCs w:val="22"/>
              </w:rPr>
              <w:br/>
              <w:t xml:space="preserve">о сдаче   </w:t>
            </w:r>
            <w:r>
              <w:rPr>
                <w:rFonts w:ascii="Calibri" w:hAnsi="Calibri" w:cs="Calibri"/>
                <w:sz w:val="22"/>
                <w:szCs w:val="22"/>
              </w:rPr>
              <w:br/>
              <w:t xml:space="preserve">экзамена  </w:t>
            </w: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переоформления </w:t>
            </w:r>
            <w:r>
              <w:rPr>
                <w:rFonts w:ascii="Calibri" w:hAnsi="Calibri" w:cs="Calibri"/>
                <w:sz w:val="22"/>
                <w:szCs w:val="22"/>
              </w:rPr>
              <w:br/>
              <w:t xml:space="preserve">лицензии,   </w:t>
            </w:r>
            <w:r>
              <w:rPr>
                <w:rFonts w:ascii="Calibri" w:hAnsi="Calibri" w:cs="Calibri"/>
                <w:sz w:val="22"/>
                <w:szCs w:val="22"/>
              </w:rPr>
              <w:br/>
              <w:t>реквизиты ранее</w:t>
            </w:r>
            <w:r>
              <w:rPr>
                <w:rFonts w:ascii="Calibri" w:hAnsi="Calibri" w:cs="Calibri"/>
                <w:sz w:val="22"/>
                <w:szCs w:val="22"/>
              </w:rPr>
              <w:br/>
              <w:t xml:space="preserve">выданной    </w:t>
            </w:r>
            <w:r>
              <w:rPr>
                <w:rFonts w:ascii="Calibri" w:hAnsi="Calibri" w:cs="Calibri"/>
                <w:sz w:val="22"/>
                <w:szCs w:val="22"/>
              </w:rPr>
              <w:br/>
              <w:t xml:space="preserve">лицензии    </w:t>
            </w: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Подпись в </w:t>
            </w:r>
            <w:r>
              <w:rPr>
                <w:rFonts w:ascii="Calibri" w:hAnsi="Calibri" w:cs="Calibri"/>
                <w:sz w:val="22"/>
                <w:szCs w:val="22"/>
              </w:rPr>
              <w:br/>
              <w:t xml:space="preserve">получении </w:t>
            </w:r>
            <w:r>
              <w:rPr>
                <w:rFonts w:ascii="Calibri" w:hAnsi="Calibri" w:cs="Calibri"/>
                <w:sz w:val="22"/>
                <w:szCs w:val="22"/>
              </w:rPr>
              <w:br/>
              <w:t xml:space="preserve">лицензии </w:t>
            </w:r>
            <w:r>
              <w:rPr>
                <w:rFonts w:ascii="Calibri" w:hAnsi="Calibri" w:cs="Calibri"/>
                <w:sz w:val="22"/>
                <w:szCs w:val="22"/>
              </w:rPr>
              <w:br/>
              <w:t xml:space="preserve">и дата  </w:t>
            </w:r>
            <w:r>
              <w:rPr>
                <w:rFonts w:ascii="Calibri" w:hAnsi="Calibri" w:cs="Calibri"/>
                <w:sz w:val="22"/>
                <w:szCs w:val="22"/>
              </w:rPr>
              <w:br/>
              <w:t xml:space="preserve">ее    </w:t>
            </w:r>
            <w:r>
              <w:rPr>
                <w:rFonts w:ascii="Calibri" w:hAnsi="Calibri" w:cs="Calibri"/>
                <w:sz w:val="22"/>
                <w:szCs w:val="22"/>
              </w:rPr>
              <w:br/>
              <w:t xml:space="preserve">получения </w:t>
            </w:r>
          </w:p>
        </w:tc>
      </w:tr>
      <w:tr w:rsidR="00587099">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r>
              <w:rPr>
                <w:rFonts w:ascii="Calibri" w:hAnsi="Calibri" w:cs="Calibri"/>
                <w:sz w:val="22"/>
                <w:szCs w:val="22"/>
              </w:rPr>
              <w:t xml:space="preserve">6     </w:t>
            </w:r>
          </w:p>
        </w:tc>
      </w:tr>
      <w:tr w:rsidR="00587099">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r>
      <w:tr w:rsidR="00587099">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r>
      <w:tr w:rsidR="00587099">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87099" w:rsidRDefault="00587099">
            <w:pPr>
              <w:pStyle w:val="ConsPlusCell"/>
              <w:widowControl/>
              <w:rPr>
                <w:rFonts w:ascii="Calibri" w:hAnsi="Calibri" w:cs="Calibri"/>
                <w:sz w:val="22"/>
                <w:szCs w:val="22"/>
              </w:rPr>
            </w:pPr>
          </w:p>
        </w:tc>
      </w:tr>
    </w:tbl>
    <w:p w:rsidR="004D34B4" w:rsidRDefault="004D34B4">
      <w:bookmarkStart w:id="0" w:name="_GoBack"/>
      <w:bookmarkEnd w:id="0"/>
    </w:p>
    <w:sectPr w:rsidR="004D34B4" w:rsidSect="009A4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99"/>
    <w:rsid w:val="00066059"/>
    <w:rsid w:val="001B0F45"/>
    <w:rsid w:val="00215B5E"/>
    <w:rsid w:val="003530E7"/>
    <w:rsid w:val="003B470A"/>
    <w:rsid w:val="004D34B4"/>
    <w:rsid w:val="0050457E"/>
    <w:rsid w:val="00587099"/>
    <w:rsid w:val="005A31A3"/>
    <w:rsid w:val="005E6671"/>
    <w:rsid w:val="006166F7"/>
    <w:rsid w:val="00853AC0"/>
    <w:rsid w:val="008A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9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870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70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70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870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9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870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70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70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870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F41511A12D0B837A89D85E4E5DBC51279B3964425F166EF6DEDF124DF94629724DC24962CA461gFK7K" TargetMode="External"/><Relationship Id="rId18" Type="http://schemas.openxmlformats.org/officeDocument/2006/relationships/hyperlink" Target="consultantplus://offline/ref=BDDF41511A12D0B837A89D85E4E5DBC51279B6934D24F166EF6DEDF124DF94629724DC24962CA564gFK2K" TargetMode="External"/><Relationship Id="rId26" Type="http://schemas.openxmlformats.org/officeDocument/2006/relationships/hyperlink" Target="consultantplus://offline/ref=BDDF41511A12D0B837A89D85E4E5DBC51279B1994A2AF166EF6DEDF124DF94629724DC2293g2K5K" TargetMode="External"/><Relationship Id="rId39" Type="http://schemas.openxmlformats.org/officeDocument/2006/relationships/hyperlink" Target="consultantplus://offline/ref=BDDF41511A12D0B837A89D85E4E5DBC51279B3964425F166EF6DEDF124DF94629724DC24962CA767gFKCK" TargetMode="External"/><Relationship Id="rId21" Type="http://schemas.openxmlformats.org/officeDocument/2006/relationships/hyperlink" Target="consultantplus://offline/ref=BDDF41511A12D0B837A89D85E4E5DBC5127AB9984C2AF166EF6DEDF124DF94629724DC24962CA767gFKCK" TargetMode="External"/><Relationship Id="rId34" Type="http://schemas.openxmlformats.org/officeDocument/2006/relationships/hyperlink" Target="consultantplus://offline/ref=BDDF41511A12D0B837A89D85E4E5DBC51279B1994A2AF166EF6DEDF124DF94629724DC209F28gAK0K" TargetMode="External"/><Relationship Id="rId42" Type="http://schemas.openxmlformats.org/officeDocument/2006/relationships/hyperlink" Target="consultantplus://offline/ref=BDDF41511A12D0B837A89D85E4E5DBC51279B2984926F166EF6DEDF124DF94629724DC24962CA762gFK7K" TargetMode="External"/><Relationship Id="rId47" Type="http://schemas.openxmlformats.org/officeDocument/2006/relationships/hyperlink" Target="consultantplus://offline/ref=BDDF41511A12D0B837A89D85E4E5DBC51279B3964425F166EF6DEDF124DF94629724DC24962CA364gFK6K" TargetMode="External"/><Relationship Id="rId50" Type="http://schemas.openxmlformats.org/officeDocument/2006/relationships/hyperlink" Target="consultantplus://offline/ref=BDDF41511A12D0B837A89D85E4E5DBC51279B3964425F166EF6DEDF124DF94629724DC24962CA669gFK2K" TargetMode="External"/><Relationship Id="rId55" Type="http://schemas.openxmlformats.org/officeDocument/2006/relationships/hyperlink" Target="consultantplus://offline/ref=BDDF41511A12D0B837A89D85E4E5DBC51279B3964425F166EF6DEDF124DF94629724DC24962CA767gFKCK" TargetMode="External"/><Relationship Id="rId7" Type="http://schemas.openxmlformats.org/officeDocument/2006/relationships/hyperlink" Target="consultantplus://offline/ref=BDDF41511A12D0B837A89D85E4E5DBC5127AB8944A26F166EF6DEDF124DF94629724DC24962CA662gFK3K" TargetMode="External"/><Relationship Id="rId12" Type="http://schemas.openxmlformats.org/officeDocument/2006/relationships/hyperlink" Target="consultantplus://offline/ref=BDDF41511A12D0B837A89D85E4E5DBC51279B2984926F166EF6DEDF124DF94629724DC24962CA761gFK6K" TargetMode="External"/><Relationship Id="rId17" Type="http://schemas.openxmlformats.org/officeDocument/2006/relationships/hyperlink" Target="consultantplus://offline/ref=BDDF41511A12D0B837A89D85E4E5DBC51279B2984926F166EF6DEDF124DF94629724DC21g9K4K" TargetMode="External"/><Relationship Id="rId25" Type="http://schemas.openxmlformats.org/officeDocument/2006/relationships/hyperlink" Target="consultantplus://offline/ref=BDDF41511A12D0B837A89D85E4E5DBC51279B1994A2AF166EF6DEDF124DF94629724DC209F28gAK0K" TargetMode="External"/><Relationship Id="rId33" Type="http://schemas.openxmlformats.org/officeDocument/2006/relationships/hyperlink" Target="consultantplus://offline/ref=BDDF41511A12D0B837A89D85E4E5DBC51279B3964425F166EF6DEDF124DF94629724DC24962CA767gFKCK" TargetMode="External"/><Relationship Id="rId38" Type="http://schemas.openxmlformats.org/officeDocument/2006/relationships/hyperlink" Target="consultantplus://offline/ref=BDDF41511A12D0B837A89D85E4E5DBC51279B3964425F166EF6DEDF124DF94629724DC24962CA767gFKCK" TargetMode="External"/><Relationship Id="rId46" Type="http://schemas.openxmlformats.org/officeDocument/2006/relationships/hyperlink" Target="consultantplus://offline/ref=BDDF41511A12D0B837A89D85E4E5DBC51279B3964425F166EF6DEDF124DF94629724DC24962CA364gFK6K"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DF41511A12D0B837A89D85E4E5DBC51279B1994A2AF166EF6DEDF124DF94629724DC2293g2K5K" TargetMode="External"/><Relationship Id="rId20" Type="http://schemas.openxmlformats.org/officeDocument/2006/relationships/hyperlink" Target="consultantplus://offline/ref=BDDF41511A12D0B837A89D85E4E5DBC51279B4904524F166EF6DEDF124DF94629724DC24962CA768gFK0K" TargetMode="External"/><Relationship Id="rId29" Type="http://schemas.openxmlformats.org/officeDocument/2006/relationships/hyperlink" Target="consultantplus://offline/ref=BDDF41511A12D0B837A89D85E4E5DBC51279B1994A2AF166EF6DEDF124DF94629724DC20972FgAK6K" TargetMode="External"/><Relationship Id="rId41" Type="http://schemas.openxmlformats.org/officeDocument/2006/relationships/hyperlink" Target="consultantplus://offline/ref=BDDF41511A12D0B837A89D85E4E5DBC51279B3964425F166EF6DEDF124DF94629724DC24962CA767gFKCK" TargetMode="External"/><Relationship Id="rId54" Type="http://schemas.openxmlformats.org/officeDocument/2006/relationships/hyperlink" Target="consultantplus://offline/ref=BDDF41511A12D0B837A89D85E4E5DBC51A78B9994C28AC6CE734E1F3g2K3K" TargetMode="External"/><Relationship Id="rId1" Type="http://schemas.openxmlformats.org/officeDocument/2006/relationships/styles" Target="styles.xml"/><Relationship Id="rId6" Type="http://schemas.openxmlformats.org/officeDocument/2006/relationships/hyperlink" Target="consultantplus://offline/ref=BDDF41511A12D0B837A89D85E4E5DBC51279B2984926F166EF6DEDF124DF94629724DC21g9K4K" TargetMode="External"/><Relationship Id="rId11" Type="http://schemas.openxmlformats.org/officeDocument/2006/relationships/hyperlink" Target="consultantplus://offline/ref=BDDF41511A12D0B837A89D85E4E5DBC51279B2984926F166EF6DEDF124DF94629724DC24962CA368gFK5K" TargetMode="External"/><Relationship Id="rId24" Type="http://schemas.openxmlformats.org/officeDocument/2006/relationships/hyperlink" Target="consultantplus://offline/ref=BDDF41511A12D0B837A89D85E4E5DBC51279B3964425F166EF6DEDF124DF94629724DC24962CA767gFKCK" TargetMode="External"/><Relationship Id="rId32" Type="http://schemas.openxmlformats.org/officeDocument/2006/relationships/hyperlink" Target="consultantplus://offline/ref=BDDF41511A12D0B837A89D85E4E5DBC51279B3964425F166EF6DEDF124DF94629724DC24962CA768gFK7K" TargetMode="External"/><Relationship Id="rId37" Type="http://schemas.openxmlformats.org/officeDocument/2006/relationships/hyperlink" Target="consultantplus://offline/ref=BDDF41511A12D0B837A89D85E4E5DBC51279B3964425F166EF6DEDF124DF94629724DC24962CA365gFK0K" TargetMode="External"/><Relationship Id="rId40" Type="http://schemas.openxmlformats.org/officeDocument/2006/relationships/hyperlink" Target="consultantplus://offline/ref=BDDF41511A12D0B837A89D85E4E5DBC51279B2984926F166EF6DEDF124gDKFK" TargetMode="External"/><Relationship Id="rId45" Type="http://schemas.openxmlformats.org/officeDocument/2006/relationships/hyperlink" Target="consultantplus://offline/ref=BDDF41511A12D0B837A89D85E4E5DBC51279B3964425F166EF6DEDF124DF94629724DC24962CA669gFK2K" TargetMode="External"/><Relationship Id="rId53" Type="http://schemas.openxmlformats.org/officeDocument/2006/relationships/hyperlink" Target="consultantplus://offline/ref=BDDF41511A12D0B837A89D85E4E5DBC5127AB7944D22F166EF6DEDF124DF94629724DC24962CA761gFK4K" TargetMode="External"/><Relationship Id="rId58" Type="http://schemas.openxmlformats.org/officeDocument/2006/relationships/fontTable" Target="fontTable.xml"/><Relationship Id="rId5" Type="http://schemas.openxmlformats.org/officeDocument/2006/relationships/hyperlink" Target="consultantplus://offline/ref=BDDF41511A12D0B837A89D85E4E5DBC51279B2994D22F166EF6DEDF124DF94629724DC24962CA769gFK0K" TargetMode="External"/><Relationship Id="rId15" Type="http://schemas.openxmlformats.org/officeDocument/2006/relationships/hyperlink" Target="consultantplus://offline/ref=BDDF41511A12D0B837A89D85E4E5DBC51173B7944775A664BE38E3gFK4K" TargetMode="External"/><Relationship Id="rId23" Type="http://schemas.openxmlformats.org/officeDocument/2006/relationships/hyperlink" Target="consultantplus://offline/ref=BDDF41511A12D0B837A89D85E4E5DBC51279B2994D22F166EF6DEDF124DF94629724DC21g9K5K" TargetMode="External"/><Relationship Id="rId28" Type="http://schemas.openxmlformats.org/officeDocument/2006/relationships/hyperlink" Target="consultantplus://offline/ref=BDDF41511A12D0B837A89D85E4E5DBC51279B1994A2AF166EF6DEDF124DF94629724DC2290g2K8K" TargetMode="External"/><Relationship Id="rId36" Type="http://schemas.openxmlformats.org/officeDocument/2006/relationships/hyperlink" Target="consultantplus://offline/ref=BDDF41511A12D0B837A89D85E4E5DBC51279B3964425F166EF6DEDF124DF94629724DC24962CA562gFK1K" TargetMode="External"/><Relationship Id="rId49" Type="http://schemas.openxmlformats.org/officeDocument/2006/relationships/hyperlink" Target="consultantplus://offline/ref=BDDF41511A12D0B837A89D85E4E5DBC51279B2914F2AF166EF6DEDF124DF94629724DC24962CA260gFK1K" TargetMode="External"/><Relationship Id="rId57" Type="http://schemas.openxmlformats.org/officeDocument/2006/relationships/hyperlink" Target="consultantplus://offline/ref=BDDF41511A12D0B837A89D85E4E5DBC51279B3964425F166EF6DEDF124DF94629724DC24962CA365gFKCK" TargetMode="External"/><Relationship Id="rId10" Type="http://schemas.openxmlformats.org/officeDocument/2006/relationships/hyperlink" Target="consultantplus://offline/ref=BDDF41511A12D0B837A89D85E4E5DBC51279B2984926F166EF6DEDF124DF94629724DC24962CA762gFK4K" TargetMode="External"/><Relationship Id="rId19" Type="http://schemas.openxmlformats.org/officeDocument/2006/relationships/hyperlink" Target="consultantplus://offline/ref=BDDF41511A12D0B837A89D85E4E5DBC51472B6964C28AC6CE734E1F323D0CB75906DD025962CA6g6K7K" TargetMode="External"/><Relationship Id="rId31" Type="http://schemas.openxmlformats.org/officeDocument/2006/relationships/hyperlink" Target="consultantplus://offline/ref=BDDF41511A12D0B837A89D85E4E5DBC51279B3964425F166EF6DEDF124DF94629724DC24962CA767gFKCK" TargetMode="External"/><Relationship Id="rId44" Type="http://schemas.openxmlformats.org/officeDocument/2006/relationships/hyperlink" Target="consultantplus://offline/ref=BDDF41511A12D0B837A89D85E4E5DBC51279B3964425F166EF6DEDF124DF94629724DC24962CA668gFK5K" TargetMode="External"/><Relationship Id="rId52" Type="http://schemas.openxmlformats.org/officeDocument/2006/relationships/hyperlink" Target="consultantplus://offline/ref=BDDF41511A12D0B837A89D85E4E5DBC51279B3964425F166EF6DEDF124DF94629724DC24962CA562gFK7K" TargetMode="External"/><Relationship Id="rId4" Type="http://schemas.openxmlformats.org/officeDocument/2006/relationships/webSettings" Target="webSettings.xml"/><Relationship Id="rId9" Type="http://schemas.openxmlformats.org/officeDocument/2006/relationships/hyperlink" Target="consultantplus://offline/ref=BDDF41511A12D0B837A89D85E4E5DBC51572B8944F28AC6CE734E1F3g2K3K" TargetMode="External"/><Relationship Id="rId14" Type="http://schemas.openxmlformats.org/officeDocument/2006/relationships/hyperlink" Target="consultantplus://offline/ref=BDDF41511A12D0B837A89D85E4E5DBC51279B3964425F166EF6DEDF124DF94629724DC24962CA360gFK0K" TargetMode="External"/><Relationship Id="rId22" Type="http://schemas.openxmlformats.org/officeDocument/2006/relationships/hyperlink" Target="consultantplus://offline/ref=BDDF41511A12D0B837A89D85E4E5DBC51279B3964425F166EF6DEDF124DF94629724DC24962CA364gFK6K" TargetMode="External"/><Relationship Id="rId27" Type="http://schemas.openxmlformats.org/officeDocument/2006/relationships/hyperlink" Target="consultantplus://offline/ref=BDDF41511A12D0B837A89D85E4E5DBC51279B1994A2AF166EF6DEDF124DF94629724DC209F28gAK0K" TargetMode="External"/><Relationship Id="rId30" Type="http://schemas.openxmlformats.org/officeDocument/2006/relationships/hyperlink" Target="consultantplus://offline/ref=BDDF41511A12D0B837A89D85E4E5DBC51279B3964425F166EF6DEDF124DF94629724DC24962CA767gFKCK" TargetMode="External"/><Relationship Id="rId35" Type="http://schemas.openxmlformats.org/officeDocument/2006/relationships/hyperlink" Target="consultantplus://offline/ref=BDDF41511A12D0B837A89D85E4E5DBC51279B3964425F166EF6DEDF124DF94629724DC24962CA562gFK5K" TargetMode="External"/><Relationship Id="rId43" Type="http://schemas.openxmlformats.org/officeDocument/2006/relationships/hyperlink" Target="consultantplus://offline/ref=BDDF41511A12D0B837A89D85E4E5DBC51279B3964425F166EF6DEDF124DF94629724DC24962CA769gFK1K" TargetMode="External"/><Relationship Id="rId48" Type="http://schemas.openxmlformats.org/officeDocument/2006/relationships/hyperlink" Target="consultantplus://offline/ref=BDDF41511A12D0B837A89D85E4E5DBC51279B3964425F166EF6DEDF124DF94629724DC24962CA669gFKDK" TargetMode="External"/><Relationship Id="rId56" Type="http://schemas.openxmlformats.org/officeDocument/2006/relationships/hyperlink" Target="consultantplus://offline/ref=BDDF41511A12D0B837A89D85E4E5DBC51279B3964425F166EF6DEDF124DF94629724DC24962CA364gFK3K" TargetMode="External"/><Relationship Id="rId8" Type="http://schemas.openxmlformats.org/officeDocument/2006/relationships/hyperlink" Target="consultantplus://offline/ref=BDDF41511A12D0B837A89D85E4E5DBC51279B3964425F166EF6DEDF124DF94629724DC24962CA761gFK4K" TargetMode="External"/><Relationship Id="rId51" Type="http://schemas.openxmlformats.org/officeDocument/2006/relationships/hyperlink" Target="consultantplus://offline/ref=BDDF41511A12D0B837A89D85E4E5DBC51279B3964425F166EF6DEDF124DF94629724DC24962CA561gFK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15395</Words>
  <Characters>87754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Докторов</dc:creator>
  <cp:lastModifiedBy>Докторов</cp:lastModifiedBy>
  <cp:revision>1</cp:revision>
  <dcterms:created xsi:type="dcterms:W3CDTF">2012-03-21T10:10:00Z</dcterms:created>
  <dcterms:modified xsi:type="dcterms:W3CDTF">2012-03-21T10:11:00Z</dcterms:modified>
</cp:coreProperties>
</file>